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ECB" w:rsidRPr="00C3305A" w:rsidRDefault="00850ECB" w:rsidP="00850E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МКОУ ДО ДДТ «Созвездие» Верхнекамского района Кировской области</w:t>
      </w:r>
    </w:p>
    <w:p w:rsidR="00850ECB" w:rsidRPr="00C3305A" w:rsidRDefault="00850ECB" w:rsidP="00850EC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3305A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Леонтьева Татьяна Юрьевна</w:t>
      </w:r>
    </w:p>
    <w:p w:rsidR="00850ECB" w:rsidRPr="00C3305A" w:rsidRDefault="00850ECB" w:rsidP="00850E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0ECB" w:rsidRPr="00C3305A" w:rsidRDefault="00850ECB" w:rsidP="00850E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0ECB" w:rsidRPr="00C3305A" w:rsidRDefault="00594A44" w:rsidP="00C33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b/>
          <w:i/>
          <w:sz w:val="40"/>
          <w:szCs w:val="40"/>
        </w:rPr>
        <w:t>Мастер – класс «Изготовление цветочной композиции»</w:t>
      </w:r>
      <w:r w:rsidRPr="00C3305A">
        <w:rPr>
          <w:rFonts w:ascii="Times New Roman" w:hAnsi="Times New Roman" w:cs="Times New Roman"/>
          <w:sz w:val="28"/>
          <w:szCs w:val="28"/>
        </w:rPr>
        <w:t xml:space="preserve"> (применение вторсырья)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Дополнительная образовательная общеразвивающая программа «Аранжировка» художественной направленности.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Второй год обучения, возраст 12 -15 лет.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  <w:r w:rsidRPr="00C3305A">
        <w:rPr>
          <w:rFonts w:eastAsiaTheme="minorEastAsia"/>
          <w:b/>
          <w:iCs/>
          <w:kern w:val="24"/>
          <w:sz w:val="28"/>
          <w:szCs w:val="28"/>
        </w:rPr>
        <w:t>Раздел:</w:t>
      </w:r>
      <w:r w:rsidRPr="00C3305A">
        <w:rPr>
          <w:rFonts w:eastAsiaTheme="minorEastAsia"/>
          <w:iCs/>
          <w:kern w:val="24"/>
          <w:sz w:val="28"/>
          <w:szCs w:val="28"/>
        </w:rPr>
        <w:t xml:space="preserve"> Приёмы изготовления и сборки цветов с использованием нетрадиционных материалов.</w:t>
      </w:r>
    </w:p>
    <w:p w:rsidR="00594A44" w:rsidRPr="00C3305A" w:rsidRDefault="00594A44" w:rsidP="00594A4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05A">
        <w:rPr>
          <w:rFonts w:eastAsiaTheme="minorEastAsia"/>
          <w:b/>
          <w:bCs/>
          <w:iCs/>
          <w:kern w:val="24"/>
          <w:sz w:val="28"/>
          <w:szCs w:val="28"/>
        </w:rPr>
        <w:t>Цель: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Создание условий для всестороннего, интеллектуального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 </w:t>
      </w:r>
      <w:proofErr w:type="gramStart"/>
      <w:r w:rsidRPr="00C3305A">
        <w:rPr>
          <w:rFonts w:eastAsiaTheme="minorEastAsia"/>
          <w:iCs/>
          <w:kern w:val="24"/>
          <w:sz w:val="28"/>
          <w:szCs w:val="28"/>
        </w:rPr>
        <w:t>и  эстетического</w:t>
      </w:r>
      <w:proofErr w:type="gramEnd"/>
      <w:r w:rsidRPr="00C3305A">
        <w:rPr>
          <w:rFonts w:eastAsiaTheme="minorEastAsia"/>
          <w:iCs/>
          <w:kern w:val="24"/>
          <w:sz w:val="28"/>
          <w:szCs w:val="28"/>
        </w:rPr>
        <w:t> развития, в процессе овладения элементарными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 </w:t>
      </w:r>
      <w:proofErr w:type="gramStart"/>
      <w:r w:rsidRPr="00C3305A">
        <w:rPr>
          <w:rFonts w:eastAsiaTheme="minorEastAsia"/>
          <w:iCs/>
          <w:kern w:val="24"/>
          <w:sz w:val="28"/>
          <w:szCs w:val="28"/>
        </w:rPr>
        <w:t>приёмами</w:t>
      </w:r>
      <w:proofErr w:type="gramEnd"/>
      <w:r w:rsidRPr="00C3305A">
        <w:rPr>
          <w:rFonts w:eastAsiaTheme="minorEastAsia"/>
          <w:iCs/>
          <w:kern w:val="24"/>
          <w:sz w:val="28"/>
          <w:szCs w:val="28"/>
        </w:rPr>
        <w:t xml:space="preserve"> работы нетрадиционной техникой, превращая отходы в 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 </w:t>
      </w:r>
      <w:proofErr w:type="gramStart"/>
      <w:r w:rsidRPr="00C3305A">
        <w:rPr>
          <w:rFonts w:eastAsiaTheme="minorEastAsia"/>
          <w:iCs/>
          <w:kern w:val="24"/>
          <w:sz w:val="28"/>
          <w:szCs w:val="28"/>
        </w:rPr>
        <w:t>полезные</w:t>
      </w:r>
      <w:proofErr w:type="gramEnd"/>
      <w:r w:rsidRPr="00C3305A">
        <w:rPr>
          <w:rFonts w:eastAsiaTheme="minorEastAsia"/>
          <w:iCs/>
          <w:kern w:val="24"/>
          <w:sz w:val="28"/>
          <w:szCs w:val="28"/>
        </w:rPr>
        <w:t xml:space="preserve"> и красивые поделки.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</w:p>
    <w:p w:rsidR="00594A44" w:rsidRPr="00C3305A" w:rsidRDefault="00594A44" w:rsidP="00594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05A">
        <w:rPr>
          <w:rFonts w:ascii="Times New Roman" w:eastAsiaTheme="minorEastAsia" w:hAnsi="Times New Roman" w:cs="Times New Roman"/>
          <w:b/>
          <w:bCs/>
          <w:iCs/>
          <w:kern w:val="24"/>
          <w:sz w:val="28"/>
          <w:szCs w:val="28"/>
          <w:lang w:eastAsia="ru-RU"/>
        </w:rPr>
        <w:t>Задачи:</w:t>
      </w:r>
    </w:p>
    <w:p w:rsidR="00594A44" w:rsidRPr="00C3305A" w:rsidRDefault="00594A44" w:rsidP="00594A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05A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t xml:space="preserve">- </w:t>
      </w:r>
      <w:proofErr w:type="gramStart"/>
      <w:r w:rsidRPr="00C3305A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t>Познакомить  с</w:t>
      </w:r>
      <w:proofErr w:type="gramEnd"/>
      <w:r w:rsidRPr="00C3305A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t xml:space="preserve"> основными понятиями вторсырья и что из него можно сделать;  </w:t>
      </w:r>
    </w:p>
    <w:p w:rsidR="00594A44" w:rsidRPr="00C3305A" w:rsidRDefault="00594A44" w:rsidP="00594A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05A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t>- Обучать различным приёмам работы с полиэтиленовыми пакетами;</w:t>
      </w:r>
    </w:p>
    <w:p w:rsidR="00594A44" w:rsidRPr="00C3305A" w:rsidRDefault="00594A44" w:rsidP="00594A44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>- Формировать умения пользоваться схемами и инструментами;</w:t>
      </w:r>
    </w:p>
    <w:p w:rsidR="00594A44" w:rsidRDefault="00594A44" w:rsidP="00C3305A">
      <w:pPr>
        <w:pStyle w:val="a3"/>
        <w:spacing w:before="0" w:beforeAutospacing="0" w:after="0" w:afterAutospacing="0"/>
        <w:rPr>
          <w:rFonts w:eastAsiaTheme="minorEastAsia"/>
          <w:iCs/>
          <w:color w:val="000000" w:themeColor="text1"/>
          <w:kern w:val="24"/>
          <w:sz w:val="28"/>
          <w:szCs w:val="28"/>
        </w:rPr>
      </w:pPr>
      <w:r w:rsidRPr="00C3305A">
        <w:rPr>
          <w:rFonts w:eastAsiaTheme="minorEastAsia"/>
          <w:iCs/>
          <w:kern w:val="24"/>
          <w:sz w:val="28"/>
          <w:szCs w:val="28"/>
        </w:rPr>
        <w:t xml:space="preserve"> - </w:t>
      </w:r>
      <w:r w:rsidRPr="00C3305A">
        <w:rPr>
          <w:rFonts w:eastAsiaTheme="minorEastAsia"/>
          <w:iCs/>
          <w:color w:val="000000" w:themeColor="text1"/>
          <w:kern w:val="24"/>
          <w:sz w:val="28"/>
          <w:szCs w:val="28"/>
        </w:rPr>
        <w:t>Создавать композиции из цветов, выполненных в нетрадиционной технике. </w:t>
      </w:r>
    </w:p>
    <w:p w:rsidR="00C3305A" w:rsidRPr="00C3305A" w:rsidRDefault="00C3305A" w:rsidP="00C3305A">
      <w:pPr>
        <w:pStyle w:val="a3"/>
        <w:spacing w:before="0" w:beforeAutospacing="0" w:after="0" w:afterAutospacing="0"/>
        <w:rPr>
          <w:rFonts w:eastAsiaTheme="minorEastAsia"/>
          <w:iCs/>
          <w:color w:val="000000" w:themeColor="text1"/>
          <w:kern w:val="24"/>
          <w:sz w:val="28"/>
          <w:szCs w:val="28"/>
        </w:rPr>
      </w:pPr>
    </w:p>
    <w:p w:rsidR="00B122A6" w:rsidRPr="00C3305A" w:rsidRDefault="00594A44" w:rsidP="00B122A6">
      <w:pPr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</w:pPr>
      <w:r w:rsidRPr="00C3305A">
        <w:rPr>
          <w:rFonts w:ascii="Times New Roman" w:hAnsi="Times New Roman" w:cs="Times New Roman"/>
          <w:b/>
          <w:sz w:val="28"/>
          <w:szCs w:val="28"/>
        </w:rPr>
        <w:t>Материальное оснащение</w:t>
      </w:r>
      <w:r w:rsidRPr="00C3305A">
        <w:rPr>
          <w:rFonts w:ascii="Times New Roman" w:hAnsi="Times New Roman" w:cs="Times New Roman"/>
          <w:sz w:val="28"/>
          <w:szCs w:val="28"/>
        </w:rPr>
        <w:t xml:space="preserve">: </w:t>
      </w:r>
      <w:r w:rsidRPr="00C3305A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>полиэтиленовые пакеты, упаковочные пакеты, проволока, ножницы, швейные нитки, клеевой пистолет, клеевые стержни,</w:t>
      </w:r>
      <w:r w:rsidR="00B122A6" w:rsidRPr="00C3305A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</w:rPr>
        <w:t xml:space="preserve"> кусачки, круглогубцы, тейп – лента, утюг.</w:t>
      </w:r>
    </w:p>
    <w:p w:rsidR="00B122A6" w:rsidRPr="00C3305A" w:rsidRDefault="00C3305A" w:rsidP="00B122A6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мастер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 класс</w:t>
      </w:r>
      <w:r w:rsidR="00B122A6" w:rsidRPr="00C3305A">
        <w:rPr>
          <w:rFonts w:ascii="Times New Roman" w:hAnsi="Times New Roman" w:cs="Times New Roman"/>
          <w:b/>
          <w:sz w:val="28"/>
          <w:szCs w:val="28"/>
        </w:rPr>
        <w:t>:</w:t>
      </w:r>
    </w:p>
    <w:p w:rsidR="00B122A6" w:rsidRPr="00C3305A" w:rsidRDefault="00B122A6" w:rsidP="00B122A6">
      <w:pPr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  <w:r w:rsidRPr="00C3305A">
        <w:rPr>
          <w:rFonts w:ascii="Times New Roman" w:hAnsi="Times New Roman" w:cs="Times New Roman"/>
          <w:sz w:val="28"/>
          <w:szCs w:val="28"/>
        </w:rPr>
        <w:t xml:space="preserve"> </w:t>
      </w:r>
      <w:r w:rsidRPr="00C3305A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B122A6" w:rsidRPr="00C3305A" w:rsidRDefault="00B122A6" w:rsidP="00B122A6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C3305A">
        <w:rPr>
          <w:color w:val="333333"/>
          <w:sz w:val="28"/>
          <w:szCs w:val="28"/>
        </w:rPr>
        <w:t xml:space="preserve"> Добрый </w:t>
      </w:r>
      <w:proofErr w:type="gramStart"/>
      <w:r w:rsidRPr="00C3305A">
        <w:rPr>
          <w:color w:val="333333"/>
          <w:sz w:val="28"/>
          <w:szCs w:val="28"/>
        </w:rPr>
        <w:t>день!</w:t>
      </w:r>
      <w:r w:rsidRPr="00C3305A">
        <w:rPr>
          <w:color w:val="333333"/>
          <w:sz w:val="28"/>
          <w:szCs w:val="28"/>
        </w:rPr>
        <w:br/>
        <w:t>А</w:t>
      </w:r>
      <w:proofErr w:type="gramEnd"/>
      <w:r w:rsidRPr="00C3305A">
        <w:rPr>
          <w:color w:val="333333"/>
          <w:sz w:val="28"/>
          <w:szCs w:val="28"/>
        </w:rPr>
        <w:t xml:space="preserve"> что это значит?</w:t>
      </w:r>
      <w:r w:rsidRPr="00C3305A">
        <w:rPr>
          <w:color w:val="333333"/>
          <w:sz w:val="28"/>
          <w:szCs w:val="28"/>
        </w:rPr>
        <w:br/>
        <w:t>Значит, день был по-доброму начат!</w:t>
      </w:r>
      <w:r w:rsidRPr="00C3305A">
        <w:rPr>
          <w:color w:val="333333"/>
          <w:sz w:val="28"/>
          <w:szCs w:val="28"/>
        </w:rPr>
        <w:br/>
        <w:t>Да и прожит по-доброму будет.</w:t>
      </w:r>
      <w:r w:rsidRPr="00C3305A">
        <w:rPr>
          <w:color w:val="333333"/>
          <w:sz w:val="28"/>
          <w:szCs w:val="28"/>
        </w:rPr>
        <w:br/>
        <w:t>Принесет всем удачу, успех!</w:t>
      </w:r>
    </w:p>
    <w:p w:rsidR="00C3305A" w:rsidRDefault="00B122A6" w:rsidP="00B122A6">
      <w:pPr>
        <w:pStyle w:val="a3"/>
        <w:shd w:val="clear" w:color="auto" w:fill="FFFFFF"/>
        <w:spacing w:before="0" w:beforeAutospacing="0" w:after="135" w:afterAutospacing="0" w:line="300" w:lineRule="atLeast"/>
        <w:rPr>
          <w:color w:val="333333"/>
          <w:sz w:val="28"/>
          <w:szCs w:val="28"/>
        </w:rPr>
      </w:pPr>
      <w:r w:rsidRPr="00C3305A">
        <w:rPr>
          <w:color w:val="333333"/>
          <w:sz w:val="28"/>
          <w:szCs w:val="28"/>
        </w:rPr>
        <w:t xml:space="preserve">Ведь если наш сегодняшнее занятие начнется с хорошего, бодрого настроения, то </w:t>
      </w:r>
      <w:proofErr w:type="gramStart"/>
      <w:r w:rsidRPr="00C3305A">
        <w:rPr>
          <w:color w:val="333333"/>
          <w:sz w:val="28"/>
          <w:szCs w:val="28"/>
        </w:rPr>
        <w:t>и  день</w:t>
      </w:r>
      <w:proofErr w:type="gramEnd"/>
      <w:r w:rsidRPr="00C3305A">
        <w:rPr>
          <w:color w:val="333333"/>
          <w:sz w:val="28"/>
          <w:szCs w:val="28"/>
        </w:rPr>
        <w:t xml:space="preserve"> пройдет в позитивном настрое. </w:t>
      </w:r>
    </w:p>
    <w:p w:rsidR="00B122A6" w:rsidRPr="00C3305A" w:rsidRDefault="00B122A6" w:rsidP="00C3305A">
      <w:pPr>
        <w:pStyle w:val="a3"/>
        <w:shd w:val="clear" w:color="auto" w:fill="FFFFFF"/>
        <w:spacing w:before="0" w:beforeAutospacing="0" w:after="135" w:afterAutospacing="0" w:line="300" w:lineRule="atLeast"/>
        <w:rPr>
          <w:color w:val="333333"/>
          <w:sz w:val="28"/>
          <w:szCs w:val="28"/>
        </w:rPr>
      </w:pPr>
      <w:r w:rsidRPr="00C3305A">
        <w:rPr>
          <w:color w:val="333333"/>
          <w:sz w:val="28"/>
          <w:szCs w:val="28"/>
        </w:rPr>
        <w:t>Я, Леонтьева Татьяна Юрьевна, педагог дополнительного образования и представляю ДДТ «Созвездие» Верхнекамского района Кировской области</w:t>
      </w:r>
      <w:r w:rsidR="00C3305A">
        <w:rPr>
          <w:color w:val="333333"/>
          <w:sz w:val="28"/>
          <w:szCs w:val="28"/>
        </w:rPr>
        <w:t xml:space="preserve">             </w:t>
      </w:r>
      <w:r w:rsidR="00C3305A">
        <w:rPr>
          <w:rFonts w:eastAsiaTheme="minorEastAsia"/>
          <w:iCs/>
          <w:kern w:val="24"/>
          <w:sz w:val="28"/>
          <w:szCs w:val="28"/>
        </w:rPr>
        <w:t>и</w:t>
      </w:r>
      <w:r w:rsidRPr="00C3305A">
        <w:rPr>
          <w:rFonts w:eastAsiaTheme="minorEastAsia"/>
          <w:iCs/>
          <w:kern w:val="24"/>
          <w:sz w:val="28"/>
          <w:szCs w:val="28"/>
        </w:rPr>
        <w:t xml:space="preserve"> дополнительную образовательную общеразвивающую программу «Аранжировка» художественной направленности.</w:t>
      </w:r>
    </w:p>
    <w:p w:rsidR="00B122A6" w:rsidRPr="00C3305A" w:rsidRDefault="00B122A6" w:rsidP="00B12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05A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lastRenderedPageBreak/>
        <w:t>По этой программе представляю мастер – класс «Изготовление цветочной композиции»</w:t>
      </w:r>
      <w:r w:rsidR="0045662D">
        <w:rPr>
          <w:rFonts w:ascii="Times New Roman" w:eastAsiaTheme="minorEastAsia" w:hAnsi="Times New Roman" w:cs="Times New Roman"/>
          <w:iCs/>
          <w:kern w:val="24"/>
          <w:sz w:val="28"/>
          <w:szCs w:val="28"/>
          <w:lang w:eastAsia="ru-RU"/>
        </w:rPr>
        <w:t xml:space="preserve"> (использование вторсырья)</w:t>
      </w:r>
    </w:p>
    <w:p w:rsidR="00B122A6" w:rsidRPr="00C3305A" w:rsidRDefault="00B122A6" w:rsidP="00B122A6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B122A6" w:rsidRPr="00C3305A" w:rsidRDefault="00B122A6" w:rsidP="00B122A6">
      <w:pPr>
        <w:rPr>
          <w:rFonts w:ascii="Times New Roman" w:hAnsi="Times New Roman" w:cs="Times New Roman"/>
          <w:b/>
          <w:sz w:val="28"/>
          <w:szCs w:val="28"/>
        </w:rPr>
      </w:pPr>
      <w:r w:rsidRPr="00C3305A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B122A6" w:rsidRPr="00C3305A" w:rsidRDefault="00B122A6" w:rsidP="00B122A6">
      <w:pPr>
        <w:pStyle w:val="a3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</w:rPr>
      </w:pPr>
      <w:r w:rsidRPr="00C3305A">
        <w:rPr>
          <w:color w:val="000000"/>
          <w:sz w:val="28"/>
          <w:szCs w:val="28"/>
        </w:rPr>
        <w:t>Сегодня мы с вами будем учиться творить прекрасное.</w:t>
      </w:r>
      <w:r w:rsidRPr="00C3305A">
        <w:rPr>
          <w:sz w:val="28"/>
          <w:szCs w:val="28"/>
        </w:rPr>
        <w:t xml:space="preserve"> Цветы и цветочную композицию из совсем простого материала – упаковочных и мусорных полиэтиленовых пакетов.</w:t>
      </w:r>
      <w:r w:rsidRPr="00C3305A">
        <w:rPr>
          <w:color w:val="212529"/>
          <w:sz w:val="28"/>
          <w:szCs w:val="28"/>
        </w:rPr>
        <w:t xml:space="preserve"> Это не просто творческое занятие, а еще и полезное!</w:t>
      </w:r>
    </w:p>
    <w:p w:rsidR="00B122A6" w:rsidRPr="00C3305A" w:rsidRDefault="00B122A6" w:rsidP="00B122A6">
      <w:pPr>
        <w:pStyle w:val="a3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</w:rPr>
      </w:pPr>
      <w:r w:rsidRPr="00C3305A">
        <w:rPr>
          <w:color w:val="212529"/>
          <w:sz w:val="28"/>
          <w:szCs w:val="28"/>
        </w:rPr>
        <w:t xml:space="preserve"> Без такого современного материала, как полиэтиленовый пакет не обходится ни одна покупка. Современные полиэтиленовые пакеты используют в самых разных областях и сферах, а в хозяйстве они просто незаменимы. Пакеты из полиэтилена, с одной стороны, очень практичны и удобны, однако с некоторых пор, они стали представлять немалую угрозу для нашей природы. </w:t>
      </w:r>
    </w:p>
    <w:p w:rsidR="00B122A6" w:rsidRPr="00C3305A" w:rsidRDefault="00B122A6" w:rsidP="0045662D">
      <w:pPr>
        <w:pStyle w:val="a3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  <w:shd w:val="clear" w:color="auto" w:fill="F4F4F4"/>
        </w:rPr>
      </w:pPr>
      <w:r w:rsidRPr="00C3305A">
        <w:rPr>
          <w:color w:val="212529"/>
          <w:sz w:val="28"/>
          <w:szCs w:val="28"/>
          <w:shd w:val="clear" w:color="auto" w:fill="F4F4F4"/>
        </w:rPr>
        <w:t>Сегодня мы с вами дадим вторую жизнь полиэтиленовым пакетам и создадим из них цветы, которые можно использовать в виде самостоятельного украшения интерьера.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Я постараюсь показать и доступно </w:t>
      </w:r>
      <w:proofErr w:type="gramStart"/>
      <w:r w:rsidRPr="00C3305A">
        <w:rPr>
          <w:rFonts w:ascii="Times New Roman" w:hAnsi="Times New Roman" w:cs="Times New Roman"/>
          <w:sz w:val="28"/>
          <w:szCs w:val="28"/>
        </w:rPr>
        <w:t>рассказать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как изготовить эти красивые цветы.</w:t>
      </w:r>
    </w:p>
    <w:p w:rsidR="0045662D" w:rsidRDefault="0045662D" w:rsidP="00B122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Для изготовления композиции нам нужны следующие материалы и инструменты: 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3305A">
        <w:rPr>
          <w:rFonts w:ascii="Times New Roman" w:hAnsi="Times New Roman" w:cs="Times New Roman"/>
          <w:sz w:val="28"/>
          <w:szCs w:val="28"/>
        </w:rPr>
        <w:t>полиэтиленовые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пакеты (разного цвета), упаковочные пакеты, проволока, ножницы, швейные нитки, клеевой пистолет, клеевые стержни, кусачки, круглогубцы, тейп – лента, утюг.</w:t>
      </w:r>
    </w:p>
    <w:p w:rsidR="0045662D" w:rsidRDefault="0045662D" w:rsidP="00B122A6">
      <w:pPr>
        <w:rPr>
          <w:rFonts w:ascii="Times New Roman" w:hAnsi="Times New Roman" w:cs="Times New Roman"/>
          <w:sz w:val="28"/>
          <w:szCs w:val="28"/>
        </w:rPr>
      </w:pPr>
    </w:p>
    <w:p w:rsidR="00594A44" w:rsidRPr="00C3305A" w:rsidRDefault="00B122A6" w:rsidP="00B122A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 </w:t>
      </w:r>
      <w:r w:rsidRPr="00C330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Последовательность сборки цветка и цветочной композиции:</w:t>
      </w:r>
    </w:p>
    <w:p w:rsidR="00944921" w:rsidRPr="00C3305A" w:rsidRDefault="00944921" w:rsidP="00944921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C3305A">
        <w:rPr>
          <w:b/>
          <w:bCs/>
          <w:color w:val="000000"/>
          <w:sz w:val="28"/>
          <w:szCs w:val="28"/>
        </w:rPr>
        <w:t>При изготовлении нашего изделия мы должны соблюдать технику безопасного труда.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rStyle w:val="a5"/>
          <w:color w:val="000000"/>
          <w:sz w:val="28"/>
          <w:szCs w:val="28"/>
          <w:shd w:val="clear" w:color="auto" w:fill="FFFFFF"/>
        </w:rPr>
        <w:t>Техника безопасности при работе с ножницами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1.Ножницы должны быть хорошо отрегулированы и заточены. 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2.Хранить ножницы в определенном месте (коробке или подставе). 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3. При пользовании ножницами будьте максимально внимательны и дисциплинированы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4. Передавая ножницы, держать их за сомкнутые лезвия. 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5 Ножницы класть справа сомкнутыми лезвиями, направленными от себя. 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6. При резании узкое лезвие ножниц должно быть внизу. </w:t>
      </w:r>
      <w:r w:rsidRPr="00C3305A">
        <w:rPr>
          <w:color w:val="000000"/>
          <w:sz w:val="28"/>
          <w:szCs w:val="28"/>
        </w:rPr>
        <w:br/>
      </w:r>
      <w:r w:rsidRPr="00C3305A">
        <w:rPr>
          <w:rStyle w:val="a5"/>
          <w:color w:val="000000"/>
          <w:sz w:val="28"/>
          <w:szCs w:val="28"/>
          <w:shd w:val="clear" w:color="auto" w:fill="FFFFFF"/>
        </w:rPr>
        <w:t>Техника безопасности при работе с клеевым пистолетом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1.При разогреве пистолета обязательно под сопло положите керамическую, стеклянную подставку или блюдце, чтобы клей не капал на стол.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2.У пистолета есть подставка, которую при работе обычно убирают, а когда ставят пистолет, то выдвигают.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>3. Следите за тем, чтобы, когда Вы, ставите пистолет на стол, подставка была выдвинутой. Иначе пистолет уткнется соплом в подставку или в деревянный стол и может прожечь и то другое или повредить.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 xml:space="preserve">4. Не хватайте сопло или разогретый клей руками. Температура сопла и клея на его выходе из сопла, 200 градусов. Ожег Вам, будет обеспечен, даже, если Вы просто </w:t>
      </w:r>
      <w:r w:rsidRPr="00C3305A">
        <w:rPr>
          <w:color w:val="000000"/>
          <w:sz w:val="28"/>
          <w:szCs w:val="28"/>
          <w:shd w:val="clear" w:color="auto" w:fill="FFFFFF"/>
        </w:rPr>
        <w:lastRenderedPageBreak/>
        <w:t>прикоснулись к соплу или клею. Особенно к клею, так как он (клей) так и останется остывать на Ваших пальцах.</w:t>
      </w:r>
      <w:r w:rsidRPr="00C3305A">
        <w:rPr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  <w:shd w:val="clear" w:color="auto" w:fill="FFFFFF"/>
        </w:rPr>
        <w:t xml:space="preserve">6. Не забывайте выключать пистолет из сети, после работы и даже во время работы, чтобы </w:t>
      </w:r>
      <w:proofErr w:type="spellStart"/>
      <w:r w:rsidRPr="00C3305A">
        <w:rPr>
          <w:color w:val="000000"/>
          <w:sz w:val="28"/>
          <w:szCs w:val="28"/>
          <w:shd w:val="clear" w:color="auto" w:fill="FFFFFF"/>
        </w:rPr>
        <w:t>клеющий</w:t>
      </w:r>
      <w:proofErr w:type="spellEnd"/>
      <w:r w:rsidRPr="00C3305A">
        <w:rPr>
          <w:color w:val="000000"/>
          <w:sz w:val="28"/>
          <w:szCs w:val="28"/>
          <w:shd w:val="clear" w:color="auto" w:fill="FFFFFF"/>
        </w:rPr>
        <w:t xml:space="preserve"> пистолет не перегрелся.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b/>
          <w:bCs/>
          <w:color w:val="000000"/>
          <w:sz w:val="28"/>
          <w:szCs w:val="28"/>
          <w:shd w:val="clear" w:color="auto" w:fill="FFFFFF"/>
        </w:rPr>
        <w:t>Техника выполнения с горячим утюгом</w:t>
      </w:r>
      <w:r w:rsidRPr="00C3305A">
        <w:rPr>
          <w:b/>
          <w:bCs/>
          <w:color w:val="000000"/>
          <w:sz w:val="28"/>
          <w:szCs w:val="28"/>
        </w:rPr>
        <w:br/>
      </w:r>
      <w:r w:rsidRPr="00C3305A">
        <w:rPr>
          <w:color w:val="000000"/>
          <w:sz w:val="28"/>
          <w:szCs w:val="28"/>
        </w:rPr>
        <w:t>1. Перед работой утюгом проверить исправность шнура.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color w:val="000000"/>
          <w:sz w:val="28"/>
          <w:szCs w:val="28"/>
        </w:rPr>
        <w:t>2. Утюг включать и выключать сухими руками, берясь за корпус вилки.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color w:val="000000"/>
          <w:sz w:val="28"/>
          <w:szCs w:val="28"/>
        </w:rPr>
        <w:t>3. Ставить утюг на подставку.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color w:val="000000"/>
          <w:sz w:val="28"/>
          <w:szCs w:val="28"/>
        </w:rPr>
        <w:t>4. Следить за тем, чтобы подошва утюга не касалась шнура.</w:t>
      </w:r>
    </w:p>
    <w:p w:rsidR="00944921" w:rsidRPr="00C3305A" w:rsidRDefault="00944921" w:rsidP="009449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3305A">
        <w:rPr>
          <w:color w:val="000000"/>
          <w:sz w:val="28"/>
          <w:szCs w:val="28"/>
        </w:rPr>
        <w:t>5. По окончании работы утюг выключить.</w:t>
      </w:r>
    </w:p>
    <w:p w:rsidR="00944921" w:rsidRPr="00C3305A" w:rsidRDefault="00944921" w:rsidP="00B122A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Сначала делаем лепестки.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Для лепестков нарезаем кусачками проволоку длинной 20 см. и полоски полиэтиленовых пакетов шириной 1 см.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Проволоку обматываем нарезанными полосками полиэтилена, приклеивая края клеевым пистолетом. На один цветок нужно 5 обмотанных проволок для лепестков.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С помощью пробки от </w:t>
      </w:r>
      <w:proofErr w:type="spellStart"/>
      <w:r w:rsidRPr="00C3305A">
        <w:rPr>
          <w:rFonts w:ascii="Times New Roman" w:hAnsi="Times New Roman" w:cs="Times New Roman"/>
          <w:sz w:val="28"/>
          <w:szCs w:val="28"/>
        </w:rPr>
        <w:t>газ.воды</w:t>
      </w:r>
      <w:proofErr w:type="spellEnd"/>
      <w:r w:rsidRPr="00C3305A">
        <w:rPr>
          <w:rFonts w:ascii="Times New Roman" w:hAnsi="Times New Roman" w:cs="Times New Roman"/>
          <w:sz w:val="28"/>
          <w:szCs w:val="28"/>
        </w:rPr>
        <w:t xml:space="preserve"> и круглогубцев делаем круглую форму для лепестков цветка из уже обмотанных проволок.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Упаковочным пакетам обтягиваем круглую форму лепестка, фиксируя швейными нитками. Получается красивая форма, даже с прожилками.</w:t>
      </w:r>
    </w:p>
    <w:p w:rsidR="0045662D" w:rsidRDefault="0045662D" w:rsidP="00B122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Затем для более правдоподобной красоты круглую форму лепестка заостряем.</w:t>
      </w:r>
    </w:p>
    <w:p w:rsidR="00594A44" w:rsidRPr="00C3305A" w:rsidRDefault="00594A44" w:rsidP="00594A44">
      <w:pPr>
        <w:pStyle w:val="a4"/>
        <w:rPr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А какой же цветок обходится без серединки. Делаем серединки, используя проволоку, произвольной длинны, бумажные салфетки, полиэтиленовые пакеты нужного цвета. 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К проволоке привязываем бумажные салфетки, обтягивая их полиэтиленовыми пакетами, фиксируя швейными нитками, придавая форму шарика. Серединок 8 штук, ещё нам нужны бутоны для нашей композиции. Они изготавливаются точно так же, как серединка, только стебель обматываем тейп – лентой (их 8 штук).</w:t>
      </w:r>
    </w:p>
    <w:p w:rsidR="00594A44" w:rsidRPr="00C3305A" w:rsidRDefault="00594A44" w:rsidP="00594A44">
      <w:pPr>
        <w:pStyle w:val="a4"/>
        <w:rPr>
          <w:sz w:val="28"/>
          <w:szCs w:val="28"/>
        </w:rPr>
      </w:pP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 xml:space="preserve">Готовы лепестки и серединки. Начинаем сборку цветка. </w:t>
      </w:r>
    </w:p>
    <w:p w:rsidR="00B122A6" w:rsidRPr="00C3305A" w:rsidRDefault="00B122A6" w:rsidP="00B122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К серединке привязываем лепестки швейными нитками, заводя их друг за друга, а стебель получившегося цветка обматываем тейп – лентой. Цветы готовы. 8 цветов по 4 разного цвета.</w:t>
      </w:r>
    </w:p>
    <w:p w:rsidR="0045662D" w:rsidRPr="0045662D" w:rsidRDefault="0045662D" w:rsidP="0045662D">
      <w:pPr>
        <w:rPr>
          <w:rFonts w:ascii="Times New Roman" w:hAnsi="Times New Roman" w:cs="Times New Roman"/>
          <w:sz w:val="28"/>
          <w:szCs w:val="28"/>
        </w:rPr>
      </w:pPr>
      <w:r w:rsidRPr="0045662D">
        <w:rPr>
          <w:rFonts w:ascii="Times New Roman" w:hAnsi="Times New Roman" w:cs="Times New Roman"/>
          <w:sz w:val="28"/>
          <w:szCs w:val="28"/>
        </w:rPr>
        <w:t>Но без листьев цветов не бывает. Нужно сделать листья. Для этого нам понадобится полиэтиленовые пакеты зелёного и черного цветов, утюг и проволока. Складываем зелёный и черный полиэтилен, одну часть черного полиэтилена кладём между двумя частями зелёного. С помощью утюга склеиваем их. Получается более правдоподобный цвет листьев.</w:t>
      </w:r>
    </w:p>
    <w:p w:rsidR="0045662D" w:rsidRDefault="0045662D" w:rsidP="0045662D">
      <w:pPr>
        <w:rPr>
          <w:rFonts w:ascii="Times New Roman" w:hAnsi="Times New Roman" w:cs="Times New Roman"/>
          <w:sz w:val="28"/>
          <w:szCs w:val="28"/>
        </w:rPr>
      </w:pP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4A44" w:rsidRPr="00C3305A" w:rsidRDefault="00594A44" w:rsidP="00594A44">
      <w:pPr>
        <w:pStyle w:val="a4"/>
        <w:rPr>
          <w:sz w:val="28"/>
          <w:szCs w:val="28"/>
        </w:rPr>
      </w:pP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Из склеенного полиэтилена вырезаем прямоугольные формы листьев длинной примерно 15 см., шириной 2 см., заостряя края.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Используя две готовые заготовки, делаем листок. Эти заготовки склеиваем между собой с помощью клеевого пистолета, вставляя между ними проволоку. Получается красивый листок.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Для составления композиции нам нужно 8 цветков, по 4 разного цвета, 8 бутонов и 13 листьев. Всё это у нас уже готово. Собираем композицию.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4921" w:rsidRPr="00C3305A" w:rsidRDefault="00944921" w:rsidP="00944921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C3305A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Посмотрите какие замечательные цветы у нас получились! А количество полиэтиленовых пакетов уменьшилось.</w:t>
      </w:r>
    </w:p>
    <w:p w:rsidR="00944921" w:rsidRPr="00C3305A" w:rsidRDefault="00944921" w:rsidP="00944921">
      <w:pPr>
        <w:shd w:val="clear" w:color="auto" w:fill="FFFFFF"/>
        <w:spacing w:line="343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330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Подведение итогов работы.</w:t>
      </w:r>
      <w:r w:rsidRPr="00C3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62D">
        <w:rPr>
          <w:rFonts w:ascii="Times New Roman" w:hAnsi="Times New Roman" w:cs="Times New Roman"/>
          <w:color w:val="000000"/>
          <w:sz w:val="28"/>
          <w:szCs w:val="28"/>
        </w:rPr>
        <w:t>Мини - выставка</w:t>
      </w:r>
    </w:p>
    <w:p w:rsidR="00944921" w:rsidRPr="00C3305A" w:rsidRDefault="00944921" w:rsidP="00944921">
      <w:pPr>
        <w:shd w:val="clear" w:color="auto" w:fill="FFFFFF"/>
        <w:spacing w:line="343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3305A">
        <w:rPr>
          <w:rFonts w:ascii="Times New Roman" w:hAnsi="Times New Roman" w:cs="Times New Roman"/>
          <w:color w:val="000000"/>
          <w:sz w:val="28"/>
          <w:szCs w:val="28"/>
        </w:rPr>
        <w:t>Цветы делают человека добрее, благороднее и даже… красивее. Ведь они выражение наших чувств, настроения, нашего понимания прекрасного, поэтому цветы, сделанные собственными руками, будут дарить тепло ваших рук и подарят отличное настроение окружающим.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05A">
        <w:rPr>
          <w:rFonts w:ascii="Times New Roman" w:hAnsi="Times New Roman" w:cs="Times New Roman"/>
          <w:sz w:val="28"/>
          <w:szCs w:val="28"/>
        </w:rPr>
        <w:t>Через творческое использование бросового материала у детей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3305A">
        <w:rPr>
          <w:rFonts w:ascii="Times New Roman" w:hAnsi="Times New Roman" w:cs="Times New Roman"/>
          <w:sz w:val="28"/>
          <w:szCs w:val="28"/>
        </w:rPr>
        <w:t>формируются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основы экологического воспитания, лучше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3305A">
        <w:rPr>
          <w:rFonts w:ascii="Times New Roman" w:hAnsi="Times New Roman" w:cs="Times New Roman"/>
          <w:sz w:val="28"/>
          <w:szCs w:val="28"/>
        </w:rPr>
        <w:t>развивается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фантазия ,воображение и самое важное меняется</w:t>
      </w:r>
    </w:p>
    <w:p w:rsidR="00944921" w:rsidRPr="00C3305A" w:rsidRDefault="00944921" w:rsidP="0094492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3305A">
        <w:rPr>
          <w:rFonts w:ascii="Times New Roman" w:hAnsi="Times New Roman" w:cs="Times New Roman"/>
          <w:sz w:val="28"/>
          <w:szCs w:val="28"/>
        </w:rPr>
        <w:t>отношение</w:t>
      </w:r>
      <w:proofErr w:type="gramEnd"/>
      <w:r w:rsidRPr="00C3305A">
        <w:rPr>
          <w:rFonts w:ascii="Times New Roman" w:hAnsi="Times New Roman" w:cs="Times New Roman"/>
          <w:sz w:val="28"/>
          <w:szCs w:val="28"/>
        </w:rPr>
        <w:t xml:space="preserve"> к окружающему нас миру .</w:t>
      </w:r>
    </w:p>
    <w:p w:rsidR="00944921" w:rsidRPr="00C3305A" w:rsidRDefault="00C3305A" w:rsidP="00944921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3305A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Посмотрите какие замечательные цветы у нас получились! А количество полиэтиленовых пакетов уменьшилось</w:t>
      </w:r>
      <w:r w:rsidRPr="00C3305A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.</w:t>
      </w:r>
    </w:p>
    <w:p w:rsidR="00594A44" w:rsidRPr="00C3305A" w:rsidRDefault="00594A44" w:rsidP="00850EC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4A44" w:rsidRPr="00C3305A" w:rsidSect="00850EC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0C50"/>
    <w:multiLevelType w:val="hybridMultilevel"/>
    <w:tmpl w:val="3886FB4E"/>
    <w:lvl w:ilvl="0" w:tplc="692C5A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B661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D246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5222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0C2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8B0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5476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6644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7462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4A10FB"/>
    <w:multiLevelType w:val="hybridMultilevel"/>
    <w:tmpl w:val="367EF580"/>
    <w:lvl w:ilvl="0" w:tplc="E334DA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CAE7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CC9F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54B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8E17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B8B1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224C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0A7D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0686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9F20C7"/>
    <w:multiLevelType w:val="hybridMultilevel"/>
    <w:tmpl w:val="6C5208C6"/>
    <w:lvl w:ilvl="0" w:tplc="DA00E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8C0B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1C5D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66E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DE12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286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E9A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4AC3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8C22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CF"/>
    <w:rsid w:val="00013D7C"/>
    <w:rsid w:val="0045662D"/>
    <w:rsid w:val="00594A44"/>
    <w:rsid w:val="00850ECB"/>
    <w:rsid w:val="00944921"/>
    <w:rsid w:val="00AE6DCF"/>
    <w:rsid w:val="00B122A6"/>
    <w:rsid w:val="00C3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9DB9A-3B67-4411-BD84-FE426DB9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4A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2A6"/>
  </w:style>
  <w:style w:type="character" w:styleId="a5">
    <w:name w:val="Strong"/>
    <w:basedOn w:val="a0"/>
    <w:uiPriority w:val="22"/>
    <w:qFormat/>
    <w:rsid w:val="00944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2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8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2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05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8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9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4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6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6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5</cp:revision>
  <dcterms:created xsi:type="dcterms:W3CDTF">2023-04-02T14:23:00Z</dcterms:created>
  <dcterms:modified xsi:type="dcterms:W3CDTF">2023-04-02T15:43:00Z</dcterms:modified>
</cp:coreProperties>
</file>