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0A" w:rsidRPr="00114829" w:rsidRDefault="0090690A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114829" w:rsidRPr="00114829" w:rsidRDefault="00114829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114829" w:rsidRPr="00114829" w:rsidRDefault="00114829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114829" w:rsidRPr="00114829" w:rsidRDefault="00114829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114829" w:rsidRPr="00114829" w:rsidRDefault="00114829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2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DC3AC6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29">
        <w:rPr>
          <w:rFonts w:ascii="Times New Roman" w:hAnsi="Times New Roman" w:cs="Times New Roman"/>
          <w:b/>
          <w:sz w:val="24"/>
          <w:szCs w:val="24"/>
        </w:rPr>
        <w:t>объединения</w:t>
      </w:r>
      <w:r w:rsidR="0090690A" w:rsidRPr="00114829">
        <w:rPr>
          <w:rFonts w:ascii="Times New Roman" w:hAnsi="Times New Roman" w:cs="Times New Roman"/>
          <w:b/>
          <w:sz w:val="24"/>
          <w:szCs w:val="24"/>
        </w:rPr>
        <w:t xml:space="preserve"> «Умелые руки»</w:t>
      </w: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 w:rsidR="00114829" w:rsidRPr="00114829">
        <w:rPr>
          <w:rFonts w:ascii="Times New Roman" w:hAnsi="Times New Roman" w:cs="Times New Roman"/>
          <w:sz w:val="24"/>
          <w:szCs w:val="24"/>
        </w:rPr>
        <w:t>7</w:t>
      </w:r>
      <w:r w:rsidRPr="00114829">
        <w:rPr>
          <w:rFonts w:ascii="Times New Roman" w:hAnsi="Times New Roman" w:cs="Times New Roman"/>
          <w:sz w:val="24"/>
          <w:szCs w:val="24"/>
        </w:rPr>
        <w:t xml:space="preserve"> – 11 лет</w:t>
      </w: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90690A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CB" w:rsidRDefault="00C204CB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CB" w:rsidRDefault="00C204CB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CB" w:rsidRDefault="00C204CB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CB" w:rsidRDefault="00C204CB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CB" w:rsidRDefault="00C204CB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CB" w:rsidRDefault="00C204CB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CB" w:rsidRDefault="00C204CB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CB" w:rsidRPr="00114829" w:rsidRDefault="00C204CB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829" w:rsidRPr="00114829" w:rsidRDefault="00114829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829" w:rsidRPr="00114829" w:rsidRDefault="00114829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г.</w:t>
      </w:r>
      <w:r w:rsidR="00114829" w:rsidRPr="00114829">
        <w:rPr>
          <w:rFonts w:ascii="Times New Roman" w:hAnsi="Times New Roman" w:cs="Times New Roman"/>
          <w:sz w:val="24"/>
          <w:szCs w:val="24"/>
        </w:rPr>
        <w:t xml:space="preserve"> </w:t>
      </w:r>
      <w:r w:rsidRPr="00114829">
        <w:rPr>
          <w:rFonts w:ascii="Times New Roman" w:hAnsi="Times New Roman" w:cs="Times New Roman"/>
          <w:sz w:val="24"/>
          <w:szCs w:val="24"/>
        </w:rPr>
        <w:t>Кирс</w:t>
      </w:r>
    </w:p>
    <w:p w:rsidR="0090690A" w:rsidRPr="00114829" w:rsidRDefault="0090690A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7A6" w:rsidRPr="00114829" w:rsidRDefault="008F27A6" w:rsidP="00114829">
      <w:pPr>
        <w:tabs>
          <w:tab w:val="left" w:pos="60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4829" w:rsidRPr="00114829" w:rsidRDefault="00114829" w:rsidP="00114829">
      <w:pPr>
        <w:tabs>
          <w:tab w:val="left" w:pos="60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4829" w:rsidRPr="00114829" w:rsidRDefault="00114829" w:rsidP="00114829">
      <w:pPr>
        <w:tabs>
          <w:tab w:val="left" w:pos="60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690A" w:rsidRPr="00B829BE" w:rsidRDefault="0090690A" w:rsidP="00114829">
      <w:pPr>
        <w:tabs>
          <w:tab w:val="left" w:pos="60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29B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90690A" w:rsidRPr="00114829" w:rsidRDefault="0090690A" w:rsidP="00114829">
      <w:pPr>
        <w:spacing w:after="0" w:line="240" w:lineRule="auto"/>
        <w:ind w:left="36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4829">
        <w:rPr>
          <w:rFonts w:ascii="Times New Roman" w:hAnsi="Times New Roman" w:cs="Times New Roman"/>
          <w:i/>
          <w:sz w:val="24"/>
          <w:szCs w:val="24"/>
        </w:rPr>
        <w:t>«Детское сердце чутко к призыву творить красоту…</w:t>
      </w:r>
    </w:p>
    <w:p w:rsidR="0090690A" w:rsidRPr="00114829" w:rsidRDefault="0090690A" w:rsidP="00114829">
      <w:pPr>
        <w:spacing w:after="0" w:line="240" w:lineRule="auto"/>
        <w:ind w:left="36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4829">
        <w:rPr>
          <w:rFonts w:ascii="Times New Roman" w:hAnsi="Times New Roman" w:cs="Times New Roman"/>
          <w:i/>
          <w:sz w:val="24"/>
          <w:szCs w:val="24"/>
        </w:rPr>
        <w:t>Важно только, чтобы за призывами следовал труд».</w:t>
      </w:r>
    </w:p>
    <w:p w:rsidR="0090690A" w:rsidRPr="00114829" w:rsidRDefault="0090690A" w:rsidP="00114829">
      <w:pPr>
        <w:tabs>
          <w:tab w:val="left" w:pos="6180"/>
        </w:tabs>
        <w:spacing w:after="0" w:line="240" w:lineRule="auto"/>
        <w:ind w:left="3686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4829">
        <w:rPr>
          <w:rFonts w:ascii="Times New Roman" w:hAnsi="Times New Roman" w:cs="Times New Roman"/>
          <w:i/>
          <w:sz w:val="24"/>
          <w:szCs w:val="24"/>
        </w:rPr>
        <w:t>Б.Н.Сухомлинский</w:t>
      </w:r>
    </w:p>
    <w:p w:rsidR="0090690A" w:rsidRPr="00114829" w:rsidRDefault="0090690A" w:rsidP="00114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Незаменимым средством формирования духовного мира детей является искусство – литература, музыка, живопись, народное декоративно-прикладное творчество. Влияние искусства на формирование личности человека, его развитие очень велико. Без воспитания с детских лет уважения к духовным ценностям, патриотического воспитания, умения понимать и ценить искусство, без возбуждения у детей творческих начал невозможно становление цельной гармонически развитой и творчески активной личности. Воспитание творческого восприятия природы или любого вида искусства пробуждает у детей способность не только чувствовать в этом гармонию и красоту, но и создавать их в любой своей деятельности, в любых жизненных ситуациях, во взаимоотношениях с людьми, с окружающим миром. Эстетическому воспитанию детей, приобщению к прекрасному долгое время предавалось лишь второстепенное значение. Прежде всего, стремились развивать у детей высокую мыслительную активность, а духовное их развитие оставалось на втором плане.</w:t>
      </w:r>
    </w:p>
    <w:p w:rsidR="0090690A" w:rsidRPr="00114829" w:rsidRDefault="0090690A" w:rsidP="001148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В становлении личности ребенка, нравственном его воспитании значение эмоционального развития огромно. В.А. Сухомлинский писал: «В период детства мышление, мыслительные процессы должны быть, как можно теснее связаны с живыми, яркими, наглядными предметами окружающего мира… Эмоциональная насыщенность восприятия – это духовный заряд детского творчества». </w:t>
      </w:r>
    </w:p>
    <w:p w:rsidR="0090690A" w:rsidRPr="00114829" w:rsidRDefault="0090690A" w:rsidP="00114829">
      <w:pPr>
        <w:pStyle w:val="a3"/>
        <w:suppressAutoHyphens/>
        <w:spacing w:after="0"/>
        <w:ind w:firstLine="720"/>
        <w:jc w:val="both"/>
        <w:rPr>
          <w:sz w:val="24"/>
        </w:rPr>
      </w:pPr>
      <w:r w:rsidRPr="00114829">
        <w:rPr>
          <w:sz w:val="24"/>
        </w:rPr>
        <w:t>Знакомство детей с различными видами декоративно-прикладной деятельности развивает интерес и внимание к окружающему миру, предметам, обогащает знания о природе, позволяет воспитывать и развивать художественный и эстетический вкус, наблюдательность, восприятие, воображение, фантазию, т.е. те художественные способности ребенка, которые ему будут необходимы в собственной творческой декоративно-прикладной деятельности.</w:t>
      </w:r>
    </w:p>
    <w:p w:rsidR="0090690A" w:rsidRPr="00114829" w:rsidRDefault="0090690A" w:rsidP="00114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Объединение «Умелые руки» включает работу с цветной бумагой, картоном и другими видами прикладного творчества. Помочь ребенку угадать свое призвание и познать себя, создать ситуацию переживаний творчества, радости и внутренней удовлетворенности, вызвать интерес - основные задачи занятий творчеством. Помочь ребенку стать творцом, познать красоту – задача взрослых.</w:t>
      </w:r>
    </w:p>
    <w:p w:rsidR="0090690A" w:rsidRPr="00114829" w:rsidRDefault="00114829" w:rsidP="001148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</w:t>
      </w:r>
      <w:r w:rsidR="0090690A" w:rsidRPr="00114829">
        <w:rPr>
          <w:rFonts w:ascii="Times New Roman" w:hAnsi="Times New Roman" w:cs="Times New Roman"/>
          <w:sz w:val="24"/>
          <w:szCs w:val="24"/>
        </w:rPr>
        <w:t>бразовательная программа декоративно-прикладной направленности раскрывает перед детьми такие возможности и предусматривает углубленное изучение предметов художественно-эстетического цикла, позволяет плодотворно осуществлять эстетическое воспитание обучающихся, формировать их духовную культуру, а также создавать условия для развития творческой личности ребенка на основе мотивации к декорированию и художественной обработке</w:t>
      </w:r>
      <w:r w:rsidR="0090690A" w:rsidRPr="00114829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  <w:r w:rsidR="0090690A" w:rsidRPr="00114829">
        <w:rPr>
          <w:rFonts w:ascii="Times New Roman" w:hAnsi="Times New Roman" w:cs="Times New Roman"/>
          <w:sz w:val="24"/>
          <w:szCs w:val="24"/>
        </w:rPr>
        <w:t>используемого материала.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1148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4829">
        <w:rPr>
          <w:rFonts w:ascii="Times New Roman" w:hAnsi="Times New Roman" w:cs="Times New Roman"/>
          <w:sz w:val="24"/>
          <w:szCs w:val="24"/>
        </w:rPr>
        <w:t>Формирование художественных и  эстетических потребностей, мотивации к творческому труду средствами декоративно – прикладного искусства.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                        Образовательный процесс содержит три ступени усвоения программы: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29">
        <w:rPr>
          <w:rFonts w:ascii="Times New Roman" w:hAnsi="Times New Roman" w:cs="Times New Roman"/>
          <w:b/>
          <w:sz w:val="24"/>
          <w:szCs w:val="24"/>
          <w:u w:val="single"/>
        </w:rPr>
        <w:t>1-я – подготовительный – 1-й год обучения.</w:t>
      </w:r>
    </w:p>
    <w:p w:rsidR="00114829" w:rsidRPr="00114829" w:rsidRDefault="00114829" w:rsidP="0011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Это получение элементарной грамотности, которая характеризуется общими представлениями учащихся о предстоящей деятельности декоративно-прикладного творчества (сведения о декоративно-прикладном искусстве, ЗУН в конструировании, изготовлении и оформлении поделок из бумаги и ткани).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ab/>
        <w:t>Создается группа первого года обучения из числа школьников с количественным составом не более 15 чел. Никаких особых требований при наборе не предъявляется. Основное требование – выполнение правил и порядка, установленные в ДДТ в целом и в объединении в частности. Педагог создает условия «выравнивания» стартовых возможностей личности. Уровень усвоения предлагает расширение кругозора, приобретение навыков общения и умений совместной деятельности, адаптации в коллективе через разнообразные формы досуговой работы.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ab/>
        <w:t>На занятиях 1 года обучения широко используется форма игровой деятельности. Большая часть времени отводится  на практическую работу, чтобы ребенок ощущал себя не пассивным слушателем, а активным, пробующим свои силы в изготовлении поделок, из различного материала. На данном этапе обучения практикуется индивидуальный подход, предлагающий каждому ребенку особый вариант задания, доступный его уровню и возрасту.</w:t>
      </w:r>
    </w:p>
    <w:p w:rsidR="00114829" w:rsidRPr="00114829" w:rsidRDefault="00114829" w:rsidP="0011482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14829" w:rsidRPr="00114829" w:rsidRDefault="00114829" w:rsidP="00114829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lastRenderedPageBreak/>
        <w:t xml:space="preserve">После освоения данной программы воспитанники </w:t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1 года обучения</w:t>
      </w:r>
      <w:r w:rsidRPr="0011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29" w:rsidRPr="00114829" w:rsidRDefault="00114829" w:rsidP="00114829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обращаться и работать с необходимыми инструментами;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изготавливать шаблоны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проводить анализ готового изделия;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содержать рабочее место в чистоте.</w:t>
      </w:r>
    </w:p>
    <w:p w:rsidR="00114829" w:rsidRPr="00114829" w:rsidRDefault="00114829" w:rsidP="0011482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Получат: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 возможность: сформировать творческую мотивацию  к изготовлению поделок своими руками;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первоначальные навыки: коллективной творческой деятельности, культуры поведения.</w:t>
      </w:r>
    </w:p>
    <w:p w:rsidR="00114829" w:rsidRPr="009A1714" w:rsidRDefault="00114829" w:rsidP="0011482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71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A1714">
        <w:rPr>
          <w:rFonts w:ascii="Times New Roman" w:hAnsi="Times New Roman" w:cs="Times New Roman"/>
          <w:b/>
          <w:sz w:val="24"/>
          <w:szCs w:val="24"/>
        </w:rPr>
        <w:t>Приобретут: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ориентацию на понимание причин успеха в учебной деятельности;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потребность к созданию новой  поделки;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чувство собственного достоинства;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умение изготавливать поделку из бумаги и ткани;</w:t>
      </w:r>
    </w:p>
    <w:p w:rsidR="00114829" w:rsidRPr="009A1714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1714">
        <w:rPr>
          <w:rFonts w:ascii="Times New Roman" w:hAnsi="Times New Roman" w:cs="Times New Roman"/>
          <w:b/>
          <w:sz w:val="24"/>
          <w:szCs w:val="24"/>
        </w:rPr>
        <w:t>Освоят:</w:t>
      </w:r>
      <w:r w:rsidRPr="009A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элементарную терминологию.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- безопасные приемы труда при изготовлении поделок; 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правильный подбор материала;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«ручные швы»;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технологию изготовления поделок из бумаги и ткани;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соотношение выполненного задания с образцом;</w:t>
      </w:r>
    </w:p>
    <w:p w:rsidR="00B829BE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14829" w:rsidRDefault="00114829" w:rsidP="00B82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2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114829">
        <w:rPr>
          <w:rFonts w:ascii="Times New Roman" w:hAnsi="Times New Roman" w:cs="Times New Roman"/>
          <w:sz w:val="24"/>
          <w:szCs w:val="24"/>
        </w:rPr>
        <w:t xml:space="preserve"> </w:t>
      </w:r>
      <w:r w:rsidRPr="0011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8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14829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B829BE" w:rsidRPr="00B829BE" w:rsidRDefault="00B829BE" w:rsidP="00B829B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184"/>
        <w:gridCol w:w="1715"/>
        <w:gridCol w:w="1087"/>
        <w:gridCol w:w="1451"/>
      </w:tblGrid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9A1714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4829" w:rsidRPr="0011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9A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Поделки из бумажных лент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 и картона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829" w:rsidRPr="00114829" w:rsidTr="009A1714">
        <w:trPr>
          <w:trHeight w:val="282"/>
        </w:trPr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 xml:space="preserve">Виды аппликации 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Аппликация плоскостная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Ручные швы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 xml:space="preserve">Шитьё  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выставке, выставка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829" w:rsidRPr="00114829" w:rsidTr="009A1714">
        <w:tc>
          <w:tcPr>
            <w:tcW w:w="59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4" w:type="dxa"/>
            <w:shd w:val="clear" w:color="auto" w:fill="auto"/>
          </w:tcPr>
          <w:p w:rsidR="00114829" w:rsidRPr="00114829" w:rsidRDefault="00114829" w:rsidP="0011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829" w:rsidRPr="00114829" w:rsidTr="009A1714">
        <w:tc>
          <w:tcPr>
            <w:tcW w:w="5778" w:type="dxa"/>
            <w:gridSpan w:val="2"/>
            <w:shd w:val="clear" w:color="auto" w:fill="auto"/>
          </w:tcPr>
          <w:p w:rsidR="00114829" w:rsidRPr="00114829" w:rsidRDefault="009A1714" w:rsidP="00114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И</w:t>
            </w:r>
            <w:r w:rsidR="00114829"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715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7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:rsidR="00114829" w:rsidRPr="00114829" w:rsidRDefault="00114829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114829" w:rsidRPr="00B829BE" w:rsidRDefault="00114829" w:rsidP="0011482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29">
        <w:rPr>
          <w:rFonts w:ascii="Times New Roman" w:hAnsi="Times New Roman" w:cs="Times New Roman"/>
          <w:b/>
          <w:sz w:val="24"/>
          <w:szCs w:val="24"/>
          <w:u w:val="single"/>
        </w:rPr>
        <w:t>2-я – основной – 2-й год обучения.</w:t>
      </w:r>
    </w:p>
    <w:p w:rsidR="00114829" w:rsidRPr="00114829" w:rsidRDefault="00114829" w:rsidP="0011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Предусматривает не только получение знаний, способностей выполнять более сложные поделки, сколько предлагает путь, по которому творческая личность может следовать к познанию новых технологических процессов при изготовлении различных поделок и сувениров по каждому из разделов программы. В образовательной программе второго года обучения идет формирование навыков на уровне практического применения своего опыта, передаваемого младшим членам объединения. Педагог способствует выбору воспитанниками индивидуальных работ, оказывает практическую помощь, обеспечивает «ситуацию успеха».</w:t>
      </w:r>
    </w:p>
    <w:p w:rsidR="0090690A" w:rsidRPr="00114829" w:rsidRDefault="0090690A" w:rsidP="00114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После освоения данной программы воспитанники </w:t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2 года обучения</w:t>
      </w:r>
    </w:p>
    <w:p w:rsidR="0090690A" w:rsidRPr="00114829" w:rsidRDefault="0090690A" w:rsidP="00114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 xml:space="preserve">       Научатся: 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ценностно относится к человеку труда;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содержать рабочее место в чистоте.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творческому самовыражению посредством изготовления изделий;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выполнять эскизы в цветовой гамме;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- оформлять готовые изделия;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проводить самостоятельный анализ готового изделия;</w:t>
      </w:r>
    </w:p>
    <w:p w:rsidR="0090690A" w:rsidRPr="00114829" w:rsidRDefault="0090690A" w:rsidP="0011482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Получат: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 возможность: для раскрытия своего таланта, сформировать творческую мотивацию и устремленность к изготовлению самостоятельных поделок своими руками;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навыки: коллективной творческой деятельности и  культуры поведения.</w:t>
      </w:r>
    </w:p>
    <w:p w:rsidR="0090690A" w:rsidRPr="00114829" w:rsidRDefault="0090690A" w:rsidP="0011482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 </w:t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Приобретут: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потребность в ручном труде;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освоение личностного смысла учения, желание продолжить свою учёбу;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навыки художественно-эстетического  мастерства;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умение творчески подходить к изготовлению той или иной поделки.</w:t>
      </w:r>
    </w:p>
    <w:p w:rsidR="0090690A" w:rsidRPr="00114829" w:rsidRDefault="0090690A" w:rsidP="009A171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 </w:t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Освоят: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технологию изготовления разнообразных поделок;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кроение игрушек простых форм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технологию подбора композиции и фона;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правильный подбор материала;</w:t>
      </w:r>
    </w:p>
    <w:p w:rsidR="0090690A" w:rsidRPr="00114829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словарь терминов.</w:t>
      </w:r>
    </w:p>
    <w:p w:rsidR="00B829BE" w:rsidRDefault="00B829BE" w:rsidP="001148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690A" w:rsidRDefault="0090690A" w:rsidP="001148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482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8F27A6" w:rsidRPr="001148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4829">
        <w:rPr>
          <w:rFonts w:ascii="Times New Roman" w:hAnsi="Times New Roman" w:cs="Times New Roman"/>
          <w:b/>
          <w:sz w:val="24"/>
          <w:szCs w:val="24"/>
        </w:rPr>
        <w:t>2 ГОДА ОБУЧЕНИЯ</w:t>
      </w:r>
    </w:p>
    <w:p w:rsidR="00B829BE" w:rsidRPr="00B829BE" w:rsidRDefault="00B829BE" w:rsidP="001148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5455"/>
        <w:gridCol w:w="1505"/>
        <w:gridCol w:w="26"/>
        <w:gridCol w:w="1098"/>
        <w:gridCol w:w="1482"/>
        <w:gridCol w:w="918"/>
      </w:tblGrid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Поделки из цветной гофрированной бумаги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Поделки из гофрированного картона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(объёмной)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ниток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Обмёточные  швы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История игрушки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Игрушки из ниток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Мягкие игрушки простых форм</w:t>
            </w:r>
          </w:p>
        </w:tc>
        <w:tc>
          <w:tcPr>
            <w:tcW w:w="150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Подарки к праздникам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работ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90A" w:rsidRPr="00114829" w:rsidTr="009A1714">
        <w:trPr>
          <w:gridAfter w:val="1"/>
          <w:wAfter w:w="918" w:type="dxa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90A" w:rsidRPr="00114829" w:rsidTr="009A1714"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0A" w:rsidRPr="00114829" w:rsidTr="009A1714">
        <w:tc>
          <w:tcPr>
            <w:tcW w:w="6062" w:type="dxa"/>
            <w:gridSpan w:val="2"/>
            <w:shd w:val="clear" w:color="auto" w:fill="auto"/>
          </w:tcPr>
          <w:p w:rsidR="0090690A" w:rsidRPr="00114829" w:rsidRDefault="009A1714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90690A"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98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2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18" w:type="dxa"/>
            <w:vMerge/>
            <w:tcBorders>
              <w:bottom w:val="nil"/>
              <w:right w:val="nil"/>
            </w:tcBorders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90A" w:rsidRPr="00114829" w:rsidRDefault="0090690A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29">
        <w:rPr>
          <w:rFonts w:ascii="Times New Roman" w:hAnsi="Times New Roman" w:cs="Times New Roman"/>
          <w:b/>
          <w:sz w:val="24"/>
          <w:szCs w:val="24"/>
        </w:rPr>
        <w:t>3</w:t>
      </w:r>
      <w:r w:rsidRPr="00114829">
        <w:rPr>
          <w:rFonts w:ascii="Times New Roman" w:hAnsi="Times New Roman" w:cs="Times New Roman"/>
          <w:b/>
          <w:sz w:val="24"/>
          <w:szCs w:val="24"/>
          <w:u w:val="single"/>
        </w:rPr>
        <w:t>-я – творческий – 3-й и 4-й год обучения.</w:t>
      </w:r>
    </w:p>
    <w:p w:rsidR="00114829" w:rsidRPr="00114829" w:rsidRDefault="00114829" w:rsidP="0011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Предусматривает самостоятельное использование полученных знаний и навыков с творческим подходом к изготовлению работ.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ab/>
        <w:t>Организация воспитательного процесса в объединении – это постоянная многосторонняя забота о друге, о своем коллективе. Учащихся объединения и педагога сплачивает общее дело, стремление преодолеть любые трудности, уверенность в своих силах, поддерживая положительный настрой в любом коллективном творческом деле. Воспитательная работа осуществляется не только вовремя учебных занятий, но и неурочное время (вечера, игровые программы, викторины, экскурсии, выставки). Внеурочные мероприятия проводятся совместно с педагогом-организатором. Воспитательный процесс имеет не только воспитательное значение, но и познавательное.</w:t>
      </w:r>
    </w:p>
    <w:p w:rsidR="009A1714" w:rsidRDefault="009A1714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29" w:rsidRPr="00114829" w:rsidRDefault="00114829" w:rsidP="009A17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После освоения данной программы воспитанники </w:t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3 и 4 года обучения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 xml:space="preserve"> Научатся: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выполнять самостоятельно работы в цветовой гамме;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декоративно оформлять готовые изделия;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>Получат:</w:t>
      </w:r>
    </w:p>
    <w:p w:rsidR="00114829" w:rsidRPr="00114829" w:rsidRDefault="00114829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-  возможность: для раскрытия своего таланта, сформировать </w:t>
      </w:r>
      <w:r w:rsidR="009A1714">
        <w:rPr>
          <w:rFonts w:ascii="Times New Roman" w:hAnsi="Times New Roman" w:cs="Times New Roman"/>
          <w:sz w:val="24"/>
          <w:szCs w:val="24"/>
        </w:rPr>
        <w:t>творческую мотивацию и стремлен</w:t>
      </w:r>
      <w:r w:rsidRPr="00114829">
        <w:rPr>
          <w:rFonts w:ascii="Times New Roman" w:hAnsi="Times New Roman" w:cs="Times New Roman"/>
          <w:sz w:val="24"/>
          <w:szCs w:val="24"/>
        </w:rPr>
        <w:t>ие к изготовлению самостоятельных поделок своими руками;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>Приобретут: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-умение самостоятельно изготавливать поделки с творческим подходом</w:t>
      </w:r>
    </w:p>
    <w:p w:rsidR="00B829BE" w:rsidRDefault="00B829BE" w:rsidP="001148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Освоят: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14829">
        <w:rPr>
          <w:rFonts w:ascii="Times New Roman" w:hAnsi="Times New Roman" w:cs="Times New Roman"/>
          <w:sz w:val="24"/>
          <w:szCs w:val="24"/>
        </w:rPr>
        <w:t>- кроение способом «зеркальное отражение»;</w:t>
      </w:r>
    </w:p>
    <w:p w:rsidR="00114829" w:rsidRPr="00114829" w:rsidRDefault="00114829" w:rsidP="001148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690A" w:rsidRDefault="008F27A6" w:rsidP="001148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4829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  <w:r w:rsidR="0090690A" w:rsidRPr="00114829">
        <w:rPr>
          <w:rFonts w:ascii="Times New Roman" w:hAnsi="Times New Roman" w:cs="Times New Roman"/>
          <w:b/>
          <w:sz w:val="24"/>
          <w:szCs w:val="24"/>
        </w:rPr>
        <w:t xml:space="preserve"> 3 ГОДА ОБУЧЕНИЯ</w:t>
      </w:r>
    </w:p>
    <w:p w:rsidR="00B829BE" w:rsidRPr="00B829BE" w:rsidRDefault="00B829BE" w:rsidP="001148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061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5859"/>
        <w:gridCol w:w="1101"/>
        <w:gridCol w:w="26"/>
        <w:gridCol w:w="1098"/>
        <w:gridCol w:w="1370"/>
      </w:tblGrid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Поделки из цветной гофрированной бумаги и картона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ниток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Декоративные   швы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Игрушки из подручных материалов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Подарки к праздникам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работ</w:t>
            </w:r>
          </w:p>
        </w:tc>
        <w:tc>
          <w:tcPr>
            <w:tcW w:w="1101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выставке, выставка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90A" w:rsidRPr="00114829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9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:rsidR="0090690A" w:rsidRPr="00114829" w:rsidRDefault="0090690A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A41" w:rsidRPr="00114829" w:rsidTr="009A1714">
        <w:trPr>
          <w:jc w:val="center"/>
        </w:trPr>
        <w:tc>
          <w:tcPr>
            <w:tcW w:w="6466" w:type="dxa"/>
            <w:gridSpan w:val="2"/>
            <w:shd w:val="clear" w:color="auto" w:fill="auto"/>
          </w:tcPr>
          <w:p w:rsidR="00476A41" w:rsidRPr="00114829" w:rsidRDefault="009A1714" w:rsidP="001148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="00476A41"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6A41" w:rsidRPr="00114829" w:rsidRDefault="00476A41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98" w:type="dxa"/>
            <w:shd w:val="clear" w:color="auto" w:fill="auto"/>
          </w:tcPr>
          <w:p w:rsidR="00476A41" w:rsidRPr="00114829" w:rsidRDefault="00476A41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476A41" w:rsidRPr="00114829" w:rsidRDefault="00476A41" w:rsidP="0011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90690A" w:rsidRPr="009A1714" w:rsidRDefault="0090690A" w:rsidP="009A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714" w:rsidRPr="009A1714" w:rsidRDefault="009A1714" w:rsidP="009A17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714">
        <w:rPr>
          <w:rFonts w:ascii="Times New Roman" w:hAnsi="Times New Roman" w:cs="Times New Roman"/>
          <w:b/>
          <w:sz w:val="24"/>
          <w:szCs w:val="24"/>
        </w:rPr>
        <w:t>УЧЕБНО-ТЕМАТИЧЕСКИЙ ПЛАН 4 ГОДА ОБУЧЕНИЯ</w:t>
      </w:r>
    </w:p>
    <w:p w:rsidR="009A1714" w:rsidRPr="00B829BE" w:rsidRDefault="009A1714" w:rsidP="009A1714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W w:w="10519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5859"/>
        <w:gridCol w:w="1101"/>
        <w:gridCol w:w="26"/>
        <w:gridCol w:w="1098"/>
        <w:gridCol w:w="1828"/>
      </w:tblGrid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Поделки из цветной гофрированной бумаги и гофрированного картона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аппликации в различных техниках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Игрушки из подручных материалов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Подарки к праздникам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выставке, выставка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01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714" w:rsidRPr="009A1714" w:rsidTr="009A1714">
        <w:trPr>
          <w:jc w:val="center"/>
        </w:trPr>
        <w:tc>
          <w:tcPr>
            <w:tcW w:w="607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9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1714" w:rsidRPr="009A1714" w:rsidTr="009A1714">
        <w:trPr>
          <w:jc w:val="center"/>
        </w:trPr>
        <w:tc>
          <w:tcPr>
            <w:tcW w:w="6466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9A171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98" w:type="dxa"/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9A1714" w:rsidRPr="009A1714" w:rsidTr="009A1714">
        <w:trPr>
          <w:trHeight w:val="70"/>
          <w:jc w:val="center"/>
        </w:trPr>
        <w:tc>
          <w:tcPr>
            <w:tcW w:w="6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1714" w:rsidRPr="009A1714" w:rsidRDefault="009A1714" w:rsidP="009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829" w:rsidRPr="00114829" w:rsidRDefault="00114829" w:rsidP="009A17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>ФОРМЫ, МЕТОДЫ И ПРИНЦИПЫ РЕАЛИЗАЦИИ.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>Основная    форма обучения</w:t>
      </w:r>
      <w:r w:rsidRPr="00114829">
        <w:rPr>
          <w:rFonts w:ascii="Times New Roman" w:hAnsi="Times New Roman" w:cs="Times New Roman"/>
          <w:sz w:val="24"/>
          <w:szCs w:val="24"/>
        </w:rPr>
        <w:t xml:space="preserve"> – комплексное учебное занятие, включающее в себя вопросы теории и практики с переходом от фронтальной на индивидуальную, используя игры, конкурсы, инструктаж.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>Форма подведения итогов</w:t>
      </w:r>
      <w:r w:rsidRPr="00114829">
        <w:rPr>
          <w:rFonts w:ascii="Times New Roman" w:hAnsi="Times New Roman" w:cs="Times New Roman"/>
          <w:sz w:val="24"/>
          <w:szCs w:val="24"/>
        </w:rPr>
        <w:t>: мини-выставки по темам, итоговые выставки по разделам программы в объединении, ДДТ, областных, всероссийских.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  <w:r w:rsidRPr="00114829">
        <w:rPr>
          <w:rFonts w:ascii="Times New Roman" w:hAnsi="Times New Roman" w:cs="Times New Roman"/>
          <w:sz w:val="24"/>
          <w:szCs w:val="24"/>
        </w:rPr>
        <w:t>: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1. Объяснительно-иллюстративный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2. Репродуктивный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3. Диалогический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4.Частично-поисковый</w:t>
      </w:r>
    </w:p>
    <w:p w:rsidR="00114829" w:rsidRPr="00114829" w:rsidRDefault="00114829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5. Творческий</w:t>
      </w:r>
    </w:p>
    <w:p w:rsidR="0090690A" w:rsidRPr="00114829" w:rsidRDefault="0090690A" w:rsidP="009A1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ПРОГРАММЫ.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14829">
        <w:rPr>
          <w:rFonts w:ascii="Times New Roman" w:hAnsi="Times New Roman" w:cs="Times New Roman"/>
          <w:sz w:val="24"/>
          <w:szCs w:val="24"/>
        </w:rPr>
        <w:t xml:space="preserve">Для успешности реализации данной программы используются современные </w:t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методы и формы занятий</w:t>
      </w:r>
      <w:r w:rsidRPr="00114829">
        <w:rPr>
          <w:rFonts w:ascii="Times New Roman" w:hAnsi="Times New Roman" w:cs="Times New Roman"/>
          <w:sz w:val="24"/>
          <w:szCs w:val="24"/>
        </w:rPr>
        <w:t>, которые помогают сформировать у  учащихся устойчивый интерес к декоративно-прикладному творчеству:</w:t>
      </w:r>
    </w:p>
    <w:p w:rsidR="0090690A" w:rsidRPr="00114829" w:rsidRDefault="0090690A" w:rsidP="001148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Словесные методы: рассказ, беседа, объяснения, дискуссия, работа с книгой.</w:t>
      </w:r>
    </w:p>
    <w:p w:rsidR="0090690A" w:rsidRPr="00114829" w:rsidRDefault="0090690A" w:rsidP="001148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Наглядные методы: использование экспонатов, просмотр образцов, рисунков.</w:t>
      </w:r>
    </w:p>
    <w:p w:rsidR="0090690A" w:rsidRPr="00114829" w:rsidRDefault="0090690A" w:rsidP="001148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Практические методы: изготовление практических, творческих работ, экскурсии на выставки.</w:t>
      </w:r>
    </w:p>
    <w:p w:rsidR="0090690A" w:rsidRPr="00114829" w:rsidRDefault="0090690A" w:rsidP="001148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lastRenderedPageBreak/>
        <w:t>Метод стимулирования: формирование интереса к деятельности (выставки, персональные выставки).</w:t>
      </w:r>
    </w:p>
    <w:p w:rsidR="0090690A" w:rsidRPr="00114829" w:rsidRDefault="0090690A" w:rsidP="001148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Методы контроля: практические задания, тестирование, самоконтроль.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0A" w:rsidRPr="00114829" w:rsidRDefault="0090690A" w:rsidP="00114829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Для реализации данной программы на занятиях используются технологические карты по изготовлению изделия, образцы по разделам программы, шаблоны, выкройки  игрушки, кроссворды, тесты.</w:t>
      </w:r>
    </w:p>
    <w:p w:rsidR="0090690A" w:rsidRPr="00114829" w:rsidRDefault="0090690A" w:rsidP="00114829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Для оценки результативности учебных занятий применяются разные виды контроля: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текущий контроль осуществляется на каждом занятии;</w:t>
      </w:r>
    </w:p>
    <w:p w:rsidR="0090690A" w:rsidRPr="00114829" w:rsidRDefault="0090690A" w:rsidP="0011482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контроль за овладением ЗУН проводится в форме творческих заданий;</w:t>
      </w:r>
    </w:p>
    <w:p w:rsidR="0090690A" w:rsidRPr="00114829" w:rsidRDefault="0090690A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индивидуальный анализ каждого этапа работы и конечного результата.</w:t>
      </w:r>
    </w:p>
    <w:p w:rsidR="0090690A" w:rsidRPr="00114829" w:rsidRDefault="0090690A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игра.</w:t>
      </w:r>
    </w:p>
    <w:p w:rsidR="0090690A" w:rsidRPr="00114829" w:rsidRDefault="0090690A" w:rsidP="0011482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кроссворд, чайнворд, шарада, ребус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Форма подведения итогов: итоговые выставки по разделам программы в объединении, ДДТ,  участие в районных, областных конкурсах</w:t>
      </w:r>
    </w:p>
    <w:p w:rsidR="0090690A" w:rsidRPr="00114829" w:rsidRDefault="0090690A" w:rsidP="001148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ab/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Дидактические материалы</w:t>
      </w:r>
      <w:r w:rsidRPr="00114829">
        <w:rPr>
          <w:rFonts w:ascii="Times New Roman" w:hAnsi="Times New Roman" w:cs="Times New Roman"/>
          <w:b/>
          <w:sz w:val="24"/>
          <w:szCs w:val="24"/>
        </w:rPr>
        <w:t>: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образцы игрушек, поделок и сувениров, изготовленные педагогом дополнительного образования;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детские работы</w:t>
      </w:r>
      <w:r w:rsidR="009A1714">
        <w:rPr>
          <w:rFonts w:ascii="Times New Roman" w:hAnsi="Times New Roman" w:cs="Times New Roman"/>
          <w:sz w:val="24"/>
          <w:szCs w:val="24"/>
        </w:rPr>
        <w:t>,</w:t>
      </w:r>
      <w:r w:rsidRPr="00114829">
        <w:rPr>
          <w:rFonts w:ascii="Times New Roman" w:hAnsi="Times New Roman" w:cs="Times New Roman"/>
          <w:sz w:val="24"/>
          <w:szCs w:val="24"/>
        </w:rPr>
        <w:t xml:space="preserve"> выполненные на высоком уровне;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таблицы и технологические карты;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разработки дидактических игр;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- выкройки-лекала, шаблоны</w:t>
      </w:r>
    </w:p>
    <w:p w:rsidR="008F27A6" w:rsidRPr="00B829BE" w:rsidRDefault="008F27A6" w:rsidP="00114829">
      <w:pPr>
        <w:spacing w:after="0" w:line="240" w:lineRule="auto"/>
        <w:outlineLvl w:val="0"/>
        <w:rPr>
          <w:rFonts w:ascii="Times New Roman" w:hAnsi="Times New Roman" w:cs="Times New Roman"/>
          <w:b/>
          <w:sz w:val="10"/>
          <w:szCs w:val="10"/>
        </w:rPr>
      </w:pPr>
    </w:p>
    <w:p w:rsidR="0090690A" w:rsidRPr="00114829" w:rsidRDefault="0090690A" w:rsidP="001148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0690A" w:rsidRPr="00114829" w:rsidRDefault="0090690A" w:rsidP="001148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b/>
          <w:i/>
          <w:sz w:val="24"/>
          <w:szCs w:val="24"/>
        </w:rPr>
        <w:t>Рекомендуемая литература для педагога:</w:t>
      </w:r>
    </w:p>
    <w:p w:rsidR="0090690A" w:rsidRPr="00114829" w:rsidRDefault="0090690A" w:rsidP="001148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1.</w:t>
      </w:r>
      <w:r w:rsidR="008F27A6" w:rsidRPr="00114829">
        <w:rPr>
          <w:rFonts w:ascii="Times New Roman" w:hAnsi="Times New Roman" w:cs="Times New Roman"/>
          <w:sz w:val="24"/>
          <w:szCs w:val="24"/>
        </w:rPr>
        <w:t xml:space="preserve"> </w:t>
      </w:r>
      <w:r w:rsidRPr="00114829">
        <w:rPr>
          <w:rFonts w:ascii="Times New Roman" w:hAnsi="Times New Roman" w:cs="Times New Roman"/>
          <w:sz w:val="24"/>
          <w:szCs w:val="24"/>
        </w:rPr>
        <w:t xml:space="preserve">Хилько М.Е., Ткачёва М.С.  Возрастная психология – М.: Высшее образование, </w:t>
      </w:r>
      <w:smartTag w:uri="urn:schemas-microsoft-com:office:smarttags" w:element="metricconverter">
        <w:smartTagPr>
          <w:attr w:name="ProductID" w:val="2008 г"/>
        </w:smartTagPr>
        <w:r w:rsidRPr="0011482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90690A" w:rsidP="001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2.</w:t>
      </w:r>
      <w:r w:rsidR="008F27A6" w:rsidRPr="00114829">
        <w:rPr>
          <w:rFonts w:ascii="Times New Roman" w:hAnsi="Times New Roman" w:cs="Times New Roman"/>
          <w:sz w:val="24"/>
          <w:szCs w:val="24"/>
        </w:rPr>
        <w:t xml:space="preserve"> </w:t>
      </w:r>
      <w:r w:rsidRPr="00114829">
        <w:rPr>
          <w:rFonts w:ascii="Times New Roman" w:hAnsi="Times New Roman" w:cs="Times New Roman"/>
          <w:sz w:val="24"/>
          <w:szCs w:val="24"/>
        </w:rPr>
        <w:t xml:space="preserve">Хухлаева О.В. Тропинка к своему Я. (уроки психологии в средней школе). – М.: Генезис, </w:t>
      </w:r>
      <w:smartTag w:uri="urn:schemas-microsoft-com:office:smarttags" w:element="metricconverter">
        <w:smartTagPr>
          <w:attr w:name="ProductID" w:val="2005 г"/>
        </w:smartTagPr>
        <w:r w:rsidRPr="00114829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3. </w:t>
      </w:r>
      <w:r w:rsidR="0090690A" w:rsidRPr="00114829">
        <w:rPr>
          <w:rFonts w:ascii="Times New Roman" w:hAnsi="Times New Roman" w:cs="Times New Roman"/>
          <w:sz w:val="24"/>
          <w:szCs w:val="24"/>
        </w:rPr>
        <w:t>Светлан</w:t>
      </w:r>
      <w:r w:rsidRPr="00114829">
        <w:rPr>
          <w:rFonts w:ascii="Times New Roman" w:hAnsi="Times New Roman" w:cs="Times New Roman"/>
          <w:sz w:val="24"/>
          <w:szCs w:val="24"/>
        </w:rPr>
        <w:t>а Соколова Оригами ЭКСМО 2008г.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4. </w:t>
      </w:r>
      <w:r w:rsidR="0090690A" w:rsidRPr="00114829">
        <w:rPr>
          <w:rFonts w:ascii="Times New Roman" w:hAnsi="Times New Roman" w:cs="Times New Roman"/>
          <w:sz w:val="24"/>
          <w:szCs w:val="24"/>
        </w:rPr>
        <w:t>Е.Путятина. Учимся шить мягкие игрушки. -  Ростов-на-Дону, Феникс, 2003 г.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5.  </w:t>
      </w:r>
      <w:r w:rsidR="0090690A" w:rsidRPr="00114829">
        <w:rPr>
          <w:rFonts w:ascii="Times New Roman" w:hAnsi="Times New Roman" w:cs="Times New Roman"/>
          <w:sz w:val="24"/>
          <w:szCs w:val="24"/>
        </w:rPr>
        <w:t xml:space="preserve">Хелен Уолтер. Узоры из бумажных лент. -  Ниола-Пресс, </w:t>
      </w:r>
      <w:smartTag w:uri="urn:schemas-microsoft-com:office:smarttags" w:element="metricconverter">
        <w:smartTagPr>
          <w:attr w:name="ProductID" w:val="2006 г"/>
        </w:smartTagPr>
        <w:r w:rsidR="0090690A" w:rsidRPr="00114829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90690A"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6. </w:t>
      </w:r>
      <w:r w:rsidR="0090690A" w:rsidRPr="00114829">
        <w:rPr>
          <w:rFonts w:ascii="Times New Roman" w:hAnsi="Times New Roman" w:cs="Times New Roman"/>
          <w:sz w:val="24"/>
          <w:szCs w:val="24"/>
        </w:rPr>
        <w:t xml:space="preserve">Л.В.Грушина. Живые игрушки. – Москва: Карапуз-Дидактика, </w:t>
      </w:r>
      <w:smartTag w:uri="urn:schemas-microsoft-com:office:smarttags" w:element="metricconverter">
        <w:smartTagPr>
          <w:attr w:name="ProductID" w:val="2006 г"/>
        </w:smartTagPr>
        <w:r w:rsidR="0090690A" w:rsidRPr="00114829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90690A"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7.</w:t>
      </w:r>
      <w:r w:rsidR="0090690A" w:rsidRPr="00114829">
        <w:rPr>
          <w:rFonts w:ascii="Times New Roman" w:hAnsi="Times New Roman" w:cs="Times New Roman"/>
          <w:sz w:val="24"/>
          <w:szCs w:val="24"/>
        </w:rPr>
        <w:t xml:space="preserve"> Н.А.Цирулик, Т.Н.Проснякова. Умные руки. -  Самара: Учебная литература,  </w:t>
      </w:r>
      <w:smartTag w:uri="urn:schemas-microsoft-com:office:smarttags" w:element="metricconverter">
        <w:smartTagPr>
          <w:attr w:name="ProductID" w:val="2004 г"/>
        </w:smartTagPr>
        <w:r w:rsidR="0090690A" w:rsidRPr="00114829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90690A"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8. </w:t>
      </w:r>
      <w:r w:rsidR="0090690A" w:rsidRPr="00114829">
        <w:rPr>
          <w:rFonts w:ascii="Times New Roman" w:hAnsi="Times New Roman" w:cs="Times New Roman"/>
          <w:sz w:val="24"/>
          <w:szCs w:val="24"/>
        </w:rPr>
        <w:t xml:space="preserve">С.Ю.Афонин. Оригами и аппликация. -   С-Петербург: Кристалл, </w:t>
      </w:r>
      <w:smartTag w:uri="urn:schemas-microsoft-com:office:smarttags" w:element="metricconverter">
        <w:smartTagPr>
          <w:attr w:name="ProductID" w:val="2001 г"/>
        </w:smartTagPr>
        <w:r w:rsidR="0090690A" w:rsidRPr="00114829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="0090690A"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9. </w:t>
      </w:r>
      <w:r w:rsidR="0090690A" w:rsidRPr="00114829">
        <w:rPr>
          <w:rFonts w:ascii="Times New Roman" w:hAnsi="Times New Roman" w:cs="Times New Roman"/>
          <w:sz w:val="24"/>
          <w:szCs w:val="24"/>
        </w:rPr>
        <w:t xml:space="preserve">Джанна-Валли Берти. Лоскутное шитье. -   Москва, </w:t>
      </w:r>
      <w:smartTag w:uri="urn:schemas-microsoft-com:office:smarttags" w:element="metricconverter">
        <w:smartTagPr>
          <w:attr w:name="ProductID" w:val="2004 г"/>
        </w:smartTagPr>
        <w:r w:rsidR="0090690A" w:rsidRPr="00114829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90690A"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10. </w:t>
      </w:r>
      <w:r w:rsidR="0090690A" w:rsidRPr="00114829">
        <w:rPr>
          <w:rFonts w:ascii="Times New Roman" w:hAnsi="Times New Roman" w:cs="Times New Roman"/>
          <w:sz w:val="24"/>
          <w:szCs w:val="24"/>
        </w:rPr>
        <w:t>Анна Зайцева Исскуство квилинга ЭКСМО 2010г.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11. </w:t>
      </w:r>
      <w:r w:rsidR="0090690A" w:rsidRPr="00114829">
        <w:rPr>
          <w:rFonts w:ascii="Times New Roman" w:hAnsi="Times New Roman" w:cs="Times New Roman"/>
          <w:sz w:val="24"/>
          <w:szCs w:val="24"/>
        </w:rPr>
        <w:t xml:space="preserve">В.Н.Иванченко. Занятия в системе дополнительного </w:t>
      </w:r>
      <w:r w:rsidRPr="00114829">
        <w:rPr>
          <w:rFonts w:ascii="Times New Roman" w:hAnsi="Times New Roman" w:cs="Times New Roman"/>
          <w:sz w:val="24"/>
          <w:szCs w:val="24"/>
        </w:rPr>
        <w:t xml:space="preserve">образования детей. -  </w:t>
      </w:r>
      <w:r w:rsidR="0090690A" w:rsidRPr="00114829">
        <w:rPr>
          <w:rFonts w:ascii="Times New Roman" w:hAnsi="Times New Roman" w:cs="Times New Roman"/>
          <w:sz w:val="24"/>
          <w:szCs w:val="24"/>
        </w:rPr>
        <w:t xml:space="preserve">М: Учитель, </w:t>
      </w:r>
      <w:smartTag w:uri="urn:schemas-microsoft-com:office:smarttags" w:element="metricconverter">
        <w:smartTagPr>
          <w:attr w:name="ProductID" w:val="2007 г"/>
        </w:smartTagPr>
        <w:r w:rsidR="0090690A" w:rsidRPr="00114829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="0090690A"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12. </w:t>
      </w:r>
      <w:r w:rsidR="0090690A" w:rsidRPr="00114829">
        <w:rPr>
          <w:rFonts w:ascii="Times New Roman" w:hAnsi="Times New Roman" w:cs="Times New Roman"/>
          <w:sz w:val="24"/>
          <w:szCs w:val="24"/>
        </w:rPr>
        <w:t xml:space="preserve">Н.Белова. Мягкая игрушка. Веселая компания. – Москва: ЭКСМО, </w:t>
      </w:r>
      <w:smartTag w:uri="urn:schemas-microsoft-com:office:smarttags" w:element="metricconverter">
        <w:smartTagPr>
          <w:attr w:name="ProductID" w:val="2003 г"/>
        </w:smartTagPr>
        <w:r w:rsidR="0090690A" w:rsidRPr="00114829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90690A"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13. </w:t>
      </w:r>
      <w:r w:rsidR="0090690A" w:rsidRPr="00114829">
        <w:rPr>
          <w:rFonts w:ascii="Times New Roman" w:hAnsi="Times New Roman" w:cs="Times New Roman"/>
          <w:sz w:val="24"/>
          <w:szCs w:val="24"/>
        </w:rPr>
        <w:t>Журналы «Коллекция идей», «Эдипресс-Конлига», 2010 г.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14. </w:t>
      </w:r>
      <w:r w:rsidR="0090690A" w:rsidRPr="00114829">
        <w:rPr>
          <w:rFonts w:ascii="Times New Roman" w:hAnsi="Times New Roman" w:cs="Times New Roman"/>
          <w:sz w:val="24"/>
          <w:szCs w:val="24"/>
        </w:rPr>
        <w:t>Журналы «Я-дизайнер», ЗАО «КЭЙ», 2010 г. г.С-Петербург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15. </w:t>
      </w:r>
      <w:r w:rsidR="0090690A" w:rsidRPr="00114829">
        <w:rPr>
          <w:rFonts w:ascii="Times New Roman" w:hAnsi="Times New Roman" w:cs="Times New Roman"/>
          <w:sz w:val="24"/>
          <w:szCs w:val="24"/>
        </w:rPr>
        <w:t>Светлана Ращупкина Подарки из бумаги ЭКСМО 2010</w:t>
      </w:r>
      <w:r w:rsidRPr="00114829">
        <w:rPr>
          <w:rFonts w:ascii="Times New Roman" w:hAnsi="Times New Roman" w:cs="Times New Roman"/>
          <w:sz w:val="24"/>
          <w:szCs w:val="24"/>
        </w:rPr>
        <w:t xml:space="preserve"> </w:t>
      </w:r>
      <w:r w:rsidR="0090690A" w:rsidRPr="00114829">
        <w:rPr>
          <w:rFonts w:ascii="Times New Roman" w:hAnsi="Times New Roman" w:cs="Times New Roman"/>
          <w:sz w:val="24"/>
          <w:szCs w:val="24"/>
        </w:rPr>
        <w:t>г.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16.</w:t>
      </w:r>
      <w:r w:rsidR="0090690A" w:rsidRPr="00114829">
        <w:rPr>
          <w:rFonts w:ascii="Times New Roman" w:eastAsia="Calibri" w:hAnsi="Times New Roman" w:cs="Times New Roman"/>
          <w:sz w:val="24"/>
          <w:szCs w:val="24"/>
        </w:rPr>
        <w:t xml:space="preserve"> Энциклопедия Технологий и Методик Автор Патлах Вячеслав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29">
        <w:rPr>
          <w:rFonts w:ascii="Times New Roman" w:eastAsia="Calibri" w:hAnsi="Times New Roman" w:cs="Times New Roman"/>
          <w:sz w:val="24"/>
          <w:szCs w:val="24"/>
        </w:rPr>
        <w:t>17.</w:t>
      </w:r>
      <w:r w:rsidR="0090690A" w:rsidRPr="00114829">
        <w:rPr>
          <w:rFonts w:ascii="Times New Roman" w:eastAsia="Calibri" w:hAnsi="Times New Roman" w:cs="Times New Roman"/>
          <w:sz w:val="24"/>
          <w:szCs w:val="24"/>
        </w:rPr>
        <w:t xml:space="preserve"> Владимирович. г.Пенза 2007-2011 гг., Код доступа </w:t>
      </w:r>
      <w:r w:rsidR="0090690A" w:rsidRPr="00114829">
        <w:rPr>
          <w:rFonts w:ascii="Times New Roman" w:eastAsia="Calibri" w:hAnsi="Times New Roman" w:cs="Times New Roman"/>
          <w:b/>
          <w:bCs/>
          <w:sz w:val="24"/>
          <w:szCs w:val="24"/>
        </w:rPr>
        <w:t>rhttp://www.patlah.ru]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29">
        <w:rPr>
          <w:rFonts w:ascii="Times New Roman" w:eastAsia="Calibri" w:hAnsi="Times New Roman" w:cs="Times New Roman"/>
          <w:bCs/>
          <w:sz w:val="24"/>
          <w:szCs w:val="24"/>
        </w:rPr>
        <w:t>18.</w:t>
      </w:r>
      <w:r w:rsidR="0090690A" w:rsidRPr="00114829">
        <w:rPr>
          <w:rFonts w:ascii="Times New Roman" w:eastAsia="Calibri" w:hAnsi="Times New Roman" w:cs="Times New Roman"/>
          <w:sz w:val="24"/>
          <w:szCs w:val="24"/>
        </w:rPr>
        <w:t xml:space="preserve"> Энциклопедия самоделок - Код доступа </w:t>
      </w:r>
      <w:r w:rsidR="0090690A" w:rsidRPr="00114829">
        <w:rPr>
          <w:rFonts w:ascii="Times New Roman" w:eastAsia="Calibri" w:hAnsi="Times New Roman" w:cs="Times New Roman"/>
          <w:b/>
          <w:bCs/>
          <w:sz w:val="24"/>
          <w:szCs w:val="24"/>
        </w:rPr>
        <w:t>rhttp://samodelki.org.ual</w:t>
      </w:r>
    </w:p>
    <w:p w:rsidR="0090690A" w:rsidRPr="00114829" w:rsidRDefault="008F27A6" w:rsidP="00114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29">
        <w:rPr>
          <w:rFonts w:ascii="Times New Roman" w:eastAsia="Calibri" w:hAnsi="Times New Roman" w:cs="Times New Roman"/>
          <w:bCs/>
          <w:sz w:val="24"/>
          <w:szCs w:val="24"/>
        </w:rPr>
        <w:t>19.</w:t>
      </w:r>
      <w:r w:rsidRPr="001148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0690A" w:rsidRPr="00114829">
        <w:rPr>
          <w:rFonts w:ascii="Times New Roman" w:eastAsia="Calibri" w:hAnsi="Times New Roman" w:cs="Times New Roman"/>
          <w:b/>
          <w:bCs/>
          <w:sz w:val="24"/>
          <w:szCs w:val="24"/>
        </w:rPr>
        <w:t>Квиллинг, бумагокручение - мастер классы, уроки, обучение,</w:t>
      </w:r>
    </w:p>
    <w:p w:rsidR="0090690A" w:rsidRPr="00114829" w:rsidRDefault="0090690A" w:rsidP="001148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открытки, поделки, схемы// </w:t>
      </w:r>
      <w:r w:rsidRPr="00114829">
        <w:rPr>
          <w:rFonts w:ascii="Times New Roman" w:eastAsia="Calibri" w:hAnsi="Times New Roman" w:cs="Times New Roman"/>
          <w:sz w:val="24"/>
          <w:szCs w:val="24"/>
        </w:rPr>
        <w:t xml:space="preserve">luntiki.ru Ежка. </w:t>
      </w:r>
      <w:r w:rsidRPr="00114829">
        <w:rPr>
          <w:rFonts w:ascii="Times New Roman" w:eastAsia="Calibri" w:hAnsi="Times New Roman" w:cs="Times New Roman"/>
          <w:b/>
          <w:bCs/>
          <w:sz w:val="24"/>
          <w:szCs w:val="24"/>
        </w:rPr>
        <w:t>Детское творчество, поделки,</w:t>
      </w:r>
    </w:p>
    <w:p w:rsidR="0090690A" w:rsidRPr="00114829" w:rsidRDefault="0090690A" w:rsidP="0011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8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стихи для детей - </w:t>
      </w:r>
      <w:r w:rsidRPr="00114829">
        <w:rPr>
          <w:rFonts w:ascii="Times New Roman" w:eastAsia="Calibri" w:hAnsi="Times New Roman" w:cs="Times New Roman"/>
          <w:sz w:val="24"/>
          <w:szCs w:val="24"/>
        </w:rPr>
        <w:t xml:space="preserve">Код доступа </w:t>
      </w:r>
      <w:r w:rsidRPr="00114829">
        <w:rPr>
          <w:rFonts w:ascii="Times New Roman" w:eastAsia="Calibri" w:hAnsi="Times New Roman" w:cs="Times New Roman"/>
          <w:b/>
          <w:bCs/>
          <w:sz w:val="24"/>
          <w:szCs w:val="24"/>
        </w:rPr>
        <w:t>rhttp://luntiki.ru/blog/kwillingl</w:t>
      </w:r>
    </w:p>
    <w:p w:rsidR="0090690A" w:rsidRPr="00114829" w:rsidRDefault="0090690A" w:rsidP="001148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Рекомендуемая литература для детей:</w:t>
      </w:r>
    </w:p>
    <w:p w:rsidR="0090690A" w:rsidRPr="00114829" w:rsidRDefault="0090690A" w:rsidP="001148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1. Н.Васина Бумажная симфония АЙРИС ПРЕСС 2010г.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2. С.С.Лежнева, Н.Н.Булатова. Сказки своими руками. – Минск: Полымя,  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    </w:t>
      </w:r>
      <w:smartTag w:uri="urn:schemas-microsoft-com:office:smarttags" w:element="metricconverter">
        <w:smartTagPr>
          <w:attr w:name="ProductID" w:val="1995 г"/>
        </w:smartTagPr>
        <w:r w:rsidRPr="00114829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3. С.О.Докучаева, Е.В.Волькова. Капитошка дает уроки.  </w:t>
      </w:r>
    </w:p>
    <w:p w:rsidR="0090690A" w:rsidRPr="00114829" w:rsidRDefault="0090690A" w:rsidP="0011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     4. К.Мителло. Аппликация. - ЭКСМО-Пресс, </w:t>
      </w:r>
      <w:smartTag w:uri="urn:schemas-microsoft-com:office:smarttags" w:element="metricconverter">
        <w:smartTagPr>
          <w:attr w:name="ProductID" w:val="2002 г"/>
        </w:smartTagPr>
        <w:r w:rsidRPr="00114829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90690A" w:rsidP="001148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ab/>
      </w:r>
      <w:r w:rsidRPr="00114829">
        <w:rPr>
          <w:rFonts w:ascii="Times New Roman" w:hAnsi="Times New Roman" w:cs="Times New Roman"/>
          <w:b/>
          <w:i/>
          <w:sz w:val="24"/>
          <w:szCs w:val="24"/>
        </w:rPr>
        <w:t>Рекомендуемая литература для родителей:</w:t>
      </w:r>
    </w:p>
    <w:p w:rsidR="0090690A" w:rsidRPr="00114829" w:rsidRDefault="0090690A" w:rsidP="001148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 xml:space="preserve">И.Я.Разумная. Уроки выживания. -  Москва: Колос, </w:t>
      </w:r>
      <w:smartTag w:uri="urn:schemas-microsoft-com:office:smarttags" w:element="metricconverter">
        <w:smartTagPr>
          <w:attr w:name="ProductID" w:val="1994 г"/>
        </w:smartTagPr>
        <w:r w:rsidRPr="00114829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114829">
        <w:rPr>
          <w:rFonts w:ascii="Times New Roman" w:hAnsi="Times New Roman" w:cs="Times New Roman"/>
          <w:sz w:val="24"/>
          <w:szCs w:val="24"/>
        </w:rPr>
        <w:t>.</w:t>
      </w:r>
    </w:p>
    <w:p w:rsidR="0090690A" w:rsidRPr="00114829" w:rsidRDefault="0090690A" w:rsidP="001148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29">
        <w:rPr>
          <w:rFonts w:ascii="Times New Roman" w:hAnsi="Times New Roman" w:cs="Times New Roman"/>
          <w:sz w:val="24"/>
          <w:szCs w:val="24"/>
        </w:rPr>
        <w:t>Н.В.Грибушина, Э.И.Плорина. Мягкая игрушка мамам и детям. - САТИС, 1994 г.</w:t>
      </w:r>
    </w:p>
    <w:p w:rsidR="0090690A" w:rsidRPr="00B829BE" w:rsidRDefault="0090690A" w:rsidP="001148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BE">
        <w:rPr>
          <w:rFonts w:ascii="Times New Roman" w:hAnsi="Times New Roman" w:cs="Times New Roman"/>
          <w:sz w:val="24"/>
          <w:szCs w:val="24"/>
        </w:rPr>
        <w:t>Джейн Дженкинс</w:t>
      </w:r>
      <w:r w:rsidR="009A1714" w:rsidRPr="00B829BE">
        <w:rPr>
          <w:rFonts w:ascii="Times New Roman" w:hAnsi="Times New Roman" w:cs="Times New Roman"/>
          <w:sz w:val="24"/>
          <w:szCs w:val="24"/>
        </w:rPr>
        <w:t>.</w:t>
      </w:r>
      <w:r w:rsidRPr="00B829BE">
        <w:rPr>
          <w:rFonts w:ascii="Times New Roman" w:hAnsi="Times New Roman" w:cs="Times New Roman"/>
          <w:sz w:val="24"/>
          <w:szCs w:val="24"/>
        </w:rPr>
        <w:t xml:space="preserve"> Поделки из бумажных ленточек</w:t>
      </w:r>
      <w:r w:rsidR="009A1714" w:rsidRPr="00B829BE">
        <w:rPr>
          <w:rFonts w:ascii="Times New Roman" w:hAnsi="Times New Roman" w:cs="Times New Roman"/>
          <w:sz w:val="24"/>
          <w:szCs w:val="24"/>
        </w:rPr>
        <w:t>.</w:t>
      </w:r>
      <w:r w:rsidRPr="00B829BE">
        <w:rPr>
          <w:rFonts w:ascii="Times New Roman" w:hAnsi="Times New Roman" w:cs="Times New Roman"/>
          <w:sz w:val="24"/>
          <w:szCs w:val="24"/>
        </w:rPr>
        <w:t xml:space="preserve"> Мир книги</w:t>
      </w:r>
      <w:r w:rsidR="009A1714" w:rsidRPr="00B829BE">
        <w:rPr>
          <w:rFonts w:ascii="Times New Roman" w:hAnsi="Times New Roman" w:cs="Times New Roman"/>
          <w:sz w:val="24"/>
          <w:szCs w:val="24"/>
        </w:rPr>
        <w:t>.</w:t>
      </w:r>
      <w:r w:rsidRPr="00B829BE">
        <w:rPr>
          <w:rFonts w:ascii="Times New Roman" w:hAnsi="Times New Roman" w:cs="Times New Roman"/>
          <w:sz w:val="24"/>
          <w:szCs w:val="24"/>
        </w:rPr>
        <w:t xml:space="preserve"> 2008</w:t>
      </w:r>
      <w:r w:rsidR="00B829BE">
        <w:rPr>
          <w:rFonts w:ascii="Times New Roman" w:hAnsi="Times New Roman" w:cs="Times New Roman"/>
          <w:sz w:val="24"/>
          <w:szCs w:val="24"/>
        </w:rPr>
        <w:t xml:space="preserve"> </w:t>
      </w:r>
      <w:r w:rsidRPr="00B829BE">
        <w:rPr>
          <w:rFonts w:ascii="Times New Roman" w:hAnsi="Times New Roman" w:cs="Times New Roman"/>
          <w:sz w:val="24"/>
          <w:szCs w:val="24"/>
        </w:rPr>
        <w:t xml:space="preserve">г. </w:t>
      </w:r>
    </w:p>
    <w:sectPr w:rsidR="0090690A" w:rsidRPr="00B829BE" w:rsidSect="0090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5547"/>
    <w:multiLevelType w:val="hybridMultilevel"/>
    <w:tmpl w:val="B3B48A9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A6C0124"/>
    <w:multiLevelType w:val="hybridMultilevel"/>
    <w:tmpl w:val="D23CFAB0"/>
    <w:lvl w:ilvl="0" w:tplc="6EC042F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6CA82982"/>
    <w:multiLevelType w:val="hybridMultilevel"/>
    <w:tmpl w:val="6F7C4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5D0C"/>
    <w:rsid w:val="00114829"/>
    <w:rsid w:val="00411276"/>
    <w:rsid w:val="00425D0C"/>
    <w:rsid w:val="00476A41"/>
    <w:rsid w:val="007D0371"/>
    <w:rsid w:val="008F27A6"/>
    <w:rsid w:val="0090690A"/>
    <w:rsid w:val="009A1714"/>
    <w:rsid w:val="00B510C6"/>
    <w:rsid w:val="00B829BE"/>
    <w:rsid w:val="00C14310"/>
    <w:rsid w:val="00C204CB"/>
    <w:rsid w:val="00C56BAE"/>
    <w:rsid w:val="00DC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690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69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690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69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Пятина Светлана Валерьевна</dc:creator>
  <cp:lastModifiedBy>User</cp:lastModifiedBy>
  <cp:revision>6</cp:revision>
  <dcterms:created xsi:type="dcterms:W3CDTF">2017-10-31T07:14:00Z</dcterms:created>
  <dcterms:modified xsi:type="dcterms:W3CDTF">2017-11-01T07:08:00Z</dcterms:modified>
</cp:coreProperties>
</file>