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6" w:rsidRDefault="00EA72A6"/>
    <w:p w:rsidR="00EA72A6" w:rsidRDefault="00EA72A6"/>
    <w:p w:rsidR="00EA72A6" w:rsidRDefault="00EA72A6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Pr="00AA3F3E" w:rsidRDefault="00AA3F3E" w:rsidP="00EA72A6">
      <w:pPr>
        <w:ind w:firstLine="600"/>
        <w:jc w:val="center"/>
        <w:rPr>
          <w:b/>
          <w:lang w:val="en-US"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  <w:r>
        <w:rPr>
          <w:b/>
        </w:rPr>
        <w:t>РАБОЧАЯ ПРОГРАММА</w:t>
      </w: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  <w:r>
        <w:rPr>
          <w:b/>
        </w:rPr>
        <w:t>объединени</w:t>
      </w:r>
      <w:r w:rsidR="00CD358F">
        <w:rPr>
          <w:b/>
        </w:rPr>
        <w:t>я</w:t>
      </w:r>
      <w:r>
        <w:rPr>
          <w:b/>
        </w:rPr>
        <w:t xml:space="preserve"> «Мягкая игрушка»</w:t>
      </w: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AA3F3E" w:rsidP="00EA72A6">
      <w:pPr>
        <w:ind w:firstLine="600"/>
        <w:jc w:val="center"/>
      </w:pPr>
      <w:r>
        <w:t xml:space="preserve">возраст детей </w:t>
      </w:r>
      <w:r w:rsidRPr="00AA3F3E">
        <w:t>7</w:t>
      </w:r>
      <w:r w:rsidR="00EA72A6">
        <w:t xml:space="preserve"> – 11 лет</w:t>
      </w:r>
    </w:p>
    <w:p w:rsidR="00EA72A6" w:rsidRDefault="00EA72A6" w:rsidP="00EA72A6">
      <w:pPr>
        <w:ind w:firstLine="600"/>
        <w:jc w:val="center"/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Default="00AA3F3E" w:rsidP="00EA72A6">
      <w:pPr>
        <w:ind w:firstLine="600"/>
        <w:jc w:val="center"/>
        <w:rPr>
          <w:b/>
          <w:lang w:val="en-US"/>
        </w:rPr>
      </w:pPr>
    </w:p>
    <w:p w:rsidR="00AA3F3E" w:rsidRPr="00AA3F3E" w:rsidRDefault="00AA3F3E" w:rsidP="00EA72A6">
      <w:pPr>
        <w:ind w:firstLine="600"/>
        <w:jc w:val="center"/>
        <w:rPr>
          <w:b/>
          <w:lang w:val="en-US"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  <w:rPr>
          <w:b/>
        </w:rPr>
      </w:pPr>
    </w:p>
    <w:p w:rsidR="00EA72A6" w:rsidRDefault="00EA72A6" w:rsidP="00EA72A6">
      <w:pPr>
        <w:ind w:firstLine="600"/>
        <w:jc w:val="center"/>
      </w:pPr>
      <w:r>
        <w:t>г</w:t>
      </w:r>
      <w:proofErr w:type="gramStart"/>
      <w:r>
        <w:t>.К</w:t>
      </w:r>
      <w:proofErr w:type="gramEnd"/>
      <w:r>
        <w:t>ирс</w:t>
      </w:r>
    </w:p>
    <w:p w:rsidR="00EA72A6" w:rsidRDefault="00EA72A6" w:rsidP="00EA72A6"/>
    <w:p w:rsidR="00EA72A6" w:rsidRPr="00F270B3" w:rsidRDefault="00EA72A6" w:rsidP="006C3D52">
      <w:pPr>
        <w:jc w:val="center"/>
      </w:pPr>
    </w:p>
    <w:p w:rsidR="00AA3F3E" w:rsidRPr="00F270B3" w:rsidRDefault="00AA3F3E" w:rsidP="006C3D52">
      <w:pPr>
        <w:jc w:val="center"/>
      </w:pPr>
    </w:p>
    <w:p w:rsidR="006C3D52" w:rsidRPr="00F270B3" w:rsidRDefault="006C3D52" w:rsidP="006C3D52">
      <w:pPr>
        <w:jc w:val="center"/>
        <w:rPr>
          <w:b/>
        </w:rPr>
      </w:pPr>
      <w:r w:rsidRPr="00F270B3">
        <w:rPr>
          <w:b/>
        </w:rPr>
        <w:lastRenderedPageBreak/>
        <w:t>ПОЯСНИТЕЛЬНАЯ ЗАПИСКА</w:t>
      </w:r>
    </w:p>
    <w:p w:rsidR="00F270B3" w:rsidRPr="00F270B3" w:rsidRDefault="00F270B3" w:rsidP="006C3D52">
      <w:pPr>
        <w:jc w:val="center"/>
        <w:rPr>
          <w:sz w:val="16"/>
          <w:szCs w:val="16"/>
        </w:rPr>
      </w:pPr>
    </w:p>
    <w:p w:rsidR="006C3D52" w:rsidRPr="006C3D52" w:rsidRDefault="006C3D52" w:rsidP="006C3D52">
      <w:pPr>
        <w:ind w:firstLine="708"/>
        <w:jc w:val="both"/>
      </w:pPr>
      <w:r w:rsidRPr="006C3D52">
        <w:t xml:space="preserve">Настоящая дополнительная общеобразовательная программа имеет художественно-эстетическую </w:t>
      </w:r>
      <w:r w:rsidRPr="006C3D52">
        <w:rPr>
          <w:b/>
        </w:rPr>
        <w:t>направленность</w:t>
      </w:r>
      <w:r w:rsidRPr="006C3D52">
        <w:t xml:space="preserve"> и призвана приобщить детей младшего школьного возраста к декоративно-прикладному творчеству с целью воздействия на развитие, воспитание, социализацию личности на основе отечественных духовных, нравственных и культурных ценностях. </w:t>
      </w:r>
    </w:p>
    <w:p w:rsidR="006C3D52" w:rsidRPr="006C3D52" w:rsidRDefault="006C3D52" w:rsidP="006C3D52">
      <w:pPr>
        <w:ind w:firstLine="708"/>
        <w:jc w:val="both"/>
      </w:pPr>
      <w:r w:rsidRPr="006C3D52">
        <w:t xml:space="preserve">Младший школьный возраст – время, когда закладываются основы интеллектуального, физического, этического и эстетического восприятия ребенком окружающего мира. Именно в этот период возможно формирование, развитие и воспитание творчески думающей, активно действующей личности в новых социально-экономических условиях посредством включения в деятельность по освоению художественных и культурных ценностей.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 является одним из средств развития личности ребенка. </w:t>
      </w:r>
    </w:p>
    <w:p w:rsidR="006C3D52" w:rsidRPr="006C3D52" w:rsidRDefault="006C3D52" w:rsidP="006C3D52">
      <w:pPr>
        <w:ind w:firstLine="708"/>
        <w:jc w:val="both"/>
      </w:pPr>
      <w:r w:rsidRPr="006C3D52">
        <w:t>Декоративно-прикладное творчество тесно связано с художественно-практической деятельностью. Знакомясь с разными видами декоративно-прикладного искусства, ребенок открывает прекрасный мир народного творчества, который хранит в себе культурные, социально-исторические, семейные, религиозные и другие ценности, несет в себе многовековые представления о красоте и гармонии.</w:t>
      </w:r>
    </w:p>
    <w:p w:rsidR="006C3D52" w:rsidRDefault="006C3D52" w:rsidP="006C3D52">
      <w:pPr>
        <w:ind w:firstLine="708"/>
        <w:jc w:val="both"/>
        <w:rPr>
          <w:b/>
        </w:rPr>
      </w:pPr>
      <w:r w:rsidRPr="006C3D52">
        <w:t xml:space="preserve"> В условиях современного времени все более </w:t>
      </w:r>
      <w:r w:rsidRPr="006C3D52">
        <w:rPr>
          <w:b/>
        </w:rPr>
        <w:t>актуальным</w:t>
      </w:r>
      <w:r w:rsidRPr="006C3D52">
        <w:t xml:space="preserve"> становится сохранение духовно-нравственных, культурных и других ценностей русского народа. Немаловажным  направлением является и эстетическое воспитание, где закладываются умения видеть прекрасное в окружающей жизни, красоту труда и творчества, гармонию между познанием, созиданием и духовным миром человека.</w:t>
      </w:r>
      <w:r w:rsidRPr="006C3D52">
        <w:rPr>
          <w:b/>
        </w:rPr>
        <w:t xml:space="preserve"> </w:t>
      </w:r>
    </w:p>
    <w:p w:rsidR="006C3D52" w:rsidRPr="006C3D52" w:rsidRDefault="006C3D52" w:rsidP="006C3D52">
      <w:pPr>
        <w:ind w:firstLine="708"/>
        <w:jc w:val="both"/>
      </w:pPr>
      <w:r w:rsidRPr="006C3D52">
        <w:rPr>
          <w:b/>
        </w:rPr>
        <w:t>Цель программы:</w:t>
      </w:r>
      <w:r w:rsidRPr="006C3D52">
        <w:t xml:space="preserve"> Развитие и воспитание личности ребенка в процессе освоения основ целостной эстетической культуры через приобщение детей к декоративно-прикладному искусству.</w:t>
      </w:r>
    </w:p>
    <w:p w:rsidR="006C3D52" w:rsidRPr="006C3D52" w:rsidRDefault="006C3D52" w:rsidP="006C3D52">
      <w:pPr>
        <w:jc w:val="center"/>
        <w:rPr>
          <w:b/>
        </w:rPr>
      </w:pPr>
    </w:p>
    <w:p w:rsidR="006C3D52" w:rsidRPr="006C3D52" w:rsidRDefault="006C3D52" w:rsidP="006C3D52">
      <w:pPr>
        <w:jc w:val="center"/>
        <w:rPr>
          <w:b/>
        </w:rPr>
      </w:pPr>
      <w:r w:rsidRPr="006C3D52">
        <w:rPr>
          <w:b/>
        </w:rPr>
        <w:t>Ожидаемый результат 1 года обучения:</w:t>
      </w:r>
    </w:p>
    <w:p w:rsidR="006C3D52" w:rsidRPr="006C3D52" w:rsidRDefault="006C3D52" w:rsidP="006C3D52">
      <w:pPr>
        <w:rPr>
          <w:b/>
          <w:i/>
        </w:rPr>
      </w:pPr>
      <w:r w:rsidRPr="006C3D52">
        <w:rPr>
          <w:b/>
          <w:i/>
        </w:rPr>
        <w:t xml:space="preserve">К концу года </w:t>
      </w:r>
      <w:r>
        <w:rPr>
          <w:b/>
          <w:i/>
        </w:rPr>
        <w:t>уча</w:t>
      </w:r>
      <w:r w:rsidRPr="006C3D52">
        <w:rPr>
          <w:b/>
          <w:i/>
        </w:rPr>
        <w:t>щ</w:t>
      </w:r>
      <w:r>
        <w:rPr>
          <w:b/>
          <w:i/>
        </w:rPr>
        <w:t>ие</w:t>
      </w:r>
      <w:r w:rsidRPr="006C3D52">
        <w:rPr>
          <w:b/>
          <w:i/>
        </w:rPr>
        <w:t>ся получат</w:t>
      </w:r>
      <w:r>
        <w:rPr>
          <w:b/>
          <w:i/>
        </w:rPr>
        <w:t xml:space="preserve"> развитие личностных качеств</w:t>
      </w:r>
      <w:r w:rsidRPr="006C3D52">
        <w:rPr>
          <w:b/>
          <w:i/>
        </w:rPr>
        <w:t>:</w:t>
      </w:r>
    </w:p>
    <w:p w:rsidR="006C3D52" w:rsidRPr="006C3D52" w:rsidRDefault="006C3D52" w:rsidP="006C3D52">
      <w:r w:rsidRPr="006C3D52">
        <w:t>-любознательность, заинтересованность к народному искусству;</w:t>
      </w:r>
    </w:p>
    <w:p w:rsidR="006C3D52" w:rsidRPr="006C3D52" w:rsidRDefault="006C3D52" w:rsidP="006C3D52">
      <w:r w:rsidRPr="006C3D52">
        <w:t>-активность в изучении и сохранении культурных традиций Вятского края;</w:t>
      </w:r>
    </w:p>
    <w:p w:rsidR="006C3D52" w:rsidRPr="006C3D52" w:rsidRDefault="006C3D52" w:rsidP="006C3D52">
      <w:r w:rsidRPr="006C3D52">
        <w:t>-отзывчивость, взаимопомощь в процессе работы;</w:t>
      </w:r>
    </w:p>
    <w:p w:rsidR="006C3D52" w:rsidRPr="006C3D52" w:rsidRDefault="006C3D52" w:rsidP="006C3D52">
      <w:r w:rsidRPr="006C3D52">
        <w:t>-ответственность, добросовестность, самостоятельность при выполнении заданий;</w:t>
      </w:r>
    </w:p>
    <w:p w:rsidR="006C3D52" w:rsidRPr="006C3D52" w:rsidRDefault="006C3D52" w:rsidP="006C3D52">
      <w:r w:rsidRPr="006C3D52">
        <w:t>-терпение, настойчивость, желание добиться хорошего результата;</w:t>
      </w:r>
    </w:p>
    <w:p w:rsidR="006C3D52" w:rsidRPr="006C3D52" w:rsidRDefault="006C3D52" w:rsidP="006C3D52">
      <w:r w:rsidRPr="006C3D52">
        <w:t>-потребность и начальные умения выражать себя в творческой деятельности;</w:t>
      </w:r>
    </w:p>
    <w:p w:rsidR="006C3D52" w:rsidRPr="006C3D52" w:rsidRDefault="006C3D52" w:rsidP="006C3D52">
      <w:r w:rsidRPr="006C3D52">
        <w:t>-аккуратность, качественность выполняемых работ;</w:t>
      </w:r>
    </w:p>
    <w:p w:rsidR="006C3D52" w:rsidRPr="006C3D52" w:rsidRDefault="006C3D52" w:rsidP="006C3D52">
      <w:r w:rsidRPr="006C3D52">
        <w:t>-соблюдение культуры общения, поведения и труда в социуме.</w:t>
      </w:r>
    </w:p>
    <w:p w:rsidR="006C3D52" w:rsidRPr="006C3D52" w:rsidRDefault="006C3D52" w:rsidP="006C3D52">
      <w:pPr>
        <w:jc w:val="both"/>
        <w:rPr>
          <w:b/>
          <w:i/>
        </w:rPr>
      </w:pPr>
      <w:r>
        <w:rPr>
          <w:b/>
          <w:i/>
        </w:rPr>
        <w:t xml:space="preserve">К концу года </w:t>
      </w:r>
      <w:r w:rsidRPr="006C3D52">
        <w:rPr>
          <w:b/>
          <w:i/>
        </w:rPr>
        <w:t>учащиеся должны ЗНАТЬ:</w:t>
      </w:r>
    </w:p>
    <w:p w:rsidR="006C3D52" w:rsidRPr="006C3D52" w:rsidRDefault="006C3D52" w:rsidP="006C3D52">
      <w:pPr>
        <w:jc w:val="both"/>
      </w:pPr>
      <w:r w:rsidRPr="006C3D52">
        <w:t>-</w:t>
      </w:r>
      <w:r w:rsidRPr="006C3D52">
        <w:rPr>
          <w:i/>
        </w:rPr>
        <w:t xml:space="preserve"> </w:t>
      </w:r>
      <w:r w:rsidRPr="006C3D52">
        <w:t>название и назначение материалов, инструментов и приспособлений;</w:t>
      </w:r>
    </w:p>
    <w:p w:rsidR="006C3D52" w:rsidRPr="006C3D52" w:rsidRDefault="006C3D52" w:rsidP="006C3D52">
      <w:pPr>
        <w:jc w:val="both"/>
      </w:pPr>
      <w:r w:rsidRPr="006C3D52">
        <w:t>- правила безопасности труда и личной гигиены при работе с колющими и режущими инструментами;</w:t>
      </w:r>
    </w:p>
    <w:p w:rsidR="006C3D52" w:rsidRPr="006C3D52" w:rsidRDefault="006C3D52" w:rsidP="006C3D52">
      <w:pPr>
        <w:jc w:val="both"/>
      </w:pPr>
      <w:r w:rsidRPr="006C3D52">
        <w:t>- правила организации рабочего места;</w:t>
      </w:r>
    </w:p>
    <w:p w:rsidR="006C3D52" w:rsidRPr="006C3D52" w:rsidRDefault="006C3D52" w:rsidP="006C3D52">
      <w:pPr>
        <w:jc w:val="both"/>
      </w:pPr>
      <w:r w:rsidRPr="006C3D52">
        <w:t>- правила разметки и контроль по шаблонам;</w:t>
      </w:r>
    </w:p>
    <w:p w:rsidR="006C3D52" w:rsidRPr="006C3D52" w:rsidRDefault="006C3D52" w:rsidP="006C3D52">
      <w:pPr>
        <w:jc w:val="both"/>
      </w:pPr>
      <w:r w:rsidRPr="006C3D52">
        <w:t>- правила и приемы обработки материалов и сборки изделия;</w:t>
      </w:r>
    </w:p>
    <w:p w:rsidR="006C3D52" w:rsidRPr="006C3D52" w:rsidRDefault="006C3D52" w:rsidP="006C3D52">
      <w:pPr>
        <w:jc w:val="both"/>
      </w:pPr>
      <w:r w:rsidRPr="006C3D52">
        <w:t xml:space="preserve">- название, назначение и способы выполнения изученных стежков, швов; </w:t>
      </w:r>
    </w:p>
    <w:p w:rsidR="006C3D52" w:rsidRPr="006C3D52" w:rsidRDefault="006C3D52" w:rsidP="006C3D52">
      <w:pPr>
        <w:jc w:val="both"/>
      </w:pPr>
      <w:r w:rsidRPr="006C3D52">
        <w:t>- правила чтения графических изображений.</w:t>
      </w:r>
    </w:p>
    <w:p w:rsidR="006C3D52" w:rsidRPr="006C3D52" w:rsidRDefault="006C3D52" w:rsidP="006C3D52">
      <w:pPr>
        <w:jc w:val="both"/>
        <w:rPr>
          <w:b/>
          <w:i/>
        </w:rPr>
      </w:pPr>
      <w:r>
        <w:rPr>
          <w:b/>
          <w:i/>
        </w:rPr>
        <w:t xml:space="preserve">К концу года </w:t>
      </w:r>
      <w:r w:rsidRPr="006C3D52">
        <w:rPr>
          <w:b/>
          <w:i/>
        </w:rPr>
        <w:t>учащиеся должны УМЕТЬ:</w:t>
      </w:r>
    </w:p>
    <w:p w:rsidR="006C3D52" w:rsidRPr="006C3D52" w:rsidRDefault="006C3D52" w:rsidP="006C3D52">
      <w:pPr>
        <w:jc w:val="both"/>
      </w:pPr>
      <w:r w:rsidRPr="006C3D52">
        <w:t>- анализировать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6C3D52" w:rsidRPr="006C3D52" w:rsidRDefault="006C3D52" w:rsidP="006C3D52">
      <w:pPr>
        <w:jc w:val="both"/>
      </w:pPr>
      <w:r w:rsidRPr="006C3D52">
        <w:t>- правильно организовать свое рабочее место, поддерживать порядок во время  работы;</w:t>
      </w:r>
    </w:p>
    <w:p w:rsidR="006C3D52" w:rsidRPr="006C3D52" w:rsidRDefault="006C3D52" w:rsidP="006C3D52">
      <w:pPr>
        <w:jc w:val="both"/>
      </w:pPr>
      <w:r w:rsidRPr="006C3D52">
        <w:t>- экономно размещать материалы с помощью шаблонов, резать ткань ножницами по линиям разметок;</w:t>
      </w:r>
    </w:p>
    <w:p w:rsidR="006C3D52" w:rsidRPr="006C3D52" w:rsidRDefault="006C3D52" w:rsidP="006C3D52">
      <w:pPr>
        <w:jc w:val="both"/>
      </w:pPr>
      <w:r w:rsidRPr="006C3D52">
        <w:t>- равномерно выполнять стежки;</w:t>
      </w:r>
    </w:p>
    <w:p w:rsidR="006C3D52" w:rsidRPr="006C3D52" w:rsidRDefault="006C3D52" w:rsidP="006C3D52">
      <w:pPr>
        <w:jc w:val="both"/>
      </w:pPr>
      <w:r w:rsidRPr="006C3D52">
        <w:t>- самостоятельно изготовить по образцу изделие (аналогичное изделиям,  предусмотренным программой);</w:t>
      </w:r>
    </w:p>
    <w:p w:rsidR="006C3D52" w:rsidRPr="006C3D52" w:rsidRDefault="006C3D52" w:rsidP="006C3D52">
      <w:pPr>
        <w:jc w:val="both"/>
      </w:pPr>
      <w:r w:rsidRPr="006C3D52">
        <w:t>- понимать элементы графической грамоты; рисунки, эскизы, пользоваться технологической картой;</w:t>
      </w:r>
    </w:p>
    <w:p w:rsidR="006C3D52" w:rsidRPr="006C3D52" w:rsidRDefault="006C3D52" w:rsidP="006C3D52">
      <w:pPr>
        <w:jc w:val="both"/>
      </w:pPr>
      <w:r w:rsidRPr="006C3D52">
        <w:lastRenderedPageBreak/>
        <w:t>- подготовить необходимый материал к работе.</w:t>
      </w:r>
    </w:p>
    <w:p w:rsidR="00F270B3" w:rsidRPr="00F270B3" w:rsidRDefault="00F270B3" w:rsidP="006C3D52">
      <w:pPr>
        <w:jc w:val="center"/>
        <w:rPr>
          <w:b/>
          <w:sz w:val="16"/>
          <w:szCs w:val="16"/>
        </w:rPr>
      </w:pPr>
    </w:p>
    <w:p w:rsidR="006C3D52" w:rsidRPr="006C3D52" w:rsidRDefault="006C3D52" w:rsidP="006C3D52">
      <w:pPr>
        <w:jc w:val="center"/>
        <w:rPr>
          <w:b/>
        </w:rPr>
      </w:pPr>
      <w:r w:rsidRPr="006C3D52">
        <w:rPr>
          <w:b/>
        </w:rPr>
        <w:t>Учебно-тематический план 1 года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31"/>
        <w:gridCol w:w="1162"/>
        <w:gridCol w:w="1439"/>
        <w:gridCol w:w="1119"/>
      </w:tblGrid>
      <w:tr w:rsidR="006C3D52" w:rsidRPr="006C3D52" w:rsidTr="006C3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Название раздела, темы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Количество часов</w:t>
            </w:r>
          </w:p>
        </w:tc>
      </w:tr>
      <w:tr w:rsidR="006C3D52" w:rsidRPr="006C3D52" w:rsidTr="006C3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2" w:rsidRPr="006C3D52" w:rsidRDefault="006C3D52" w:rsidP="006C3D52"/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2" w:rsidRPr="006C3D52" w:rsidRDefault="006C3D52" w:rsidP="006C3D5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практика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всего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Вводное занятие.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Материаловедение.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III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Основы мастерства.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14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Виды швов.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Общие правила изготовления игрушек.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Технологические процессы.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4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4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4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rPr>
                <w:b/>
                <w:lang w:val="en-US"/>
              </w:rPr>
              <w:t>IV</w:t>
            </w:r>
            <w:r w:rsidRPr="006C3D52">
              <w:rPr>
                <w:b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Изготовление игрушек.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84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4.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5.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Плоские: цельнокроеные и плоскостные.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Полуобъемные.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Объемные: каркасные и бескаркасные.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proofErr w:type="gramStart"/>
            <w:r w:rsidRPr="006C3D52">
              <w:t>Секонд хенд</w:t>
            </w:r>
            <w:proofErr w:type="gramEnd"/>
            <w:r w:rsidRPr="006C3D52">
              <w:t xml:space="preserve"> – изготовление игрушек из старой одежды.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Аксессуары.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5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34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Декоративное конструирование и моделирование.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30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rPr>
                <w:lang w:val="en-US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Образ игрушки.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Конструкции игрушки.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Функциональная игрушка.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9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7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10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10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Итоговое занятие в конце года.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Досуговые мероприятия ДДТ.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</w:tr>
      <w:tr w:rsidR="006C3D52" w:rsidRPr="006C3D52" w:rsidTr="006C3D52"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rPr>
                <w:b/>
              </w:rPr>
            </w:pPr>
            <w:r w:rsidRPr="006C3D52">
              <w:rPr>
                <w:b/>
              </w:rPr>
              <w:t xml:space="preserve">                                                            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36 ч.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108 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144 ч.</w:t>
            </w:r>
          </w:p>
        </w:tc>
      </w:tr>
    </w:tbl>
    <w:p w:rsidR="006C3D52" w:rsidRPr="006C3D52" w:rsidRDefault="006C3D52" w:rsidP="006C3D52">
      <w:pPr>
        <w:jc w:val="center"/>
        <w:rPr>
          <w:b/>
        </w:rPr>
      </w:pPr>
      <w:r w:rsidRPr="006C3D52">
        <w:rPr>
          <w:b/>
        </w:rPr>
        <w:t xml:space="preserve"> </w:t>
      </w:r>
    </w:p>
    <w:p w:rsidR="006C3D52" w:rsidRPr="006C3D52" w:rsidRDefault="006C3D52" w:rsidP="006C3D52">
      <w:pPr>
        <w:jc w:val="center"/>
        <w:rPr>
          <w:b/>
        </w:rPr>
      </w:pPr>
      <w:r w:rsidRPr="006C3D52">
        <w:rPr>
          <w:b/>
        </w:rPr>
        <w:t>Ожидаемый результат 2 года обучения:</w:t>
      </w:r>
    </w:p>
    <w:p w:rsidR="006C3D52" w:rsidRPr="006C3D52" w:rsidRDefault="006C3D52" w:rsidP="006C3D52">
      <w:pPr>
        <w:rPr>
          <w:b/>
          <w:i/>
        </w:rPr>
      </w:pPr>
      <w:r w:rsidRPr="006C3D52">
        <w:rPr>
          <w:b/>
          <w:i/>
        </w:rPr>
        <w:t xml:space="preserve">К концу года </w:t>
      </w:r>
      <w:r>
        <w:rPr>
          <w:b/>
          <w:i/>
        </w:rPr>
        <w:t>уча</w:t>
      </w:r>
      <w:r w:rsidRPr="006C3D52">
        <w:rPr>
          <w:b/>
          <w:i/>
        </w:rPr>
        <w:t>щ</w:t>
      </w:r>
      <w:r>
        <w:rPr>
          <w:b/>
          <w:i/>
        </w:rPr>
        <w:t>ие</w:t>
      </w:r>
      <w:r w:rsidRPr="006C3D52">
        <w:rPr>
          <w:b/>
          <w:i/>
        </w:rPr>
        <w:t>ся получат</w:t>
      </w:r>
      <w:r>
        <w:rPr>
          <w:b/>
          <w:i/>
        </w:rPr>
        <w:t xml:space="preserve"> развитие личностных качеств</w:t>
      </w:r>
      <w:r w:rsidRPr="006C3D52">
        <w:rPr>
          <w:b/>
          <w:i/>
        </w:rPr>
        <w:t>:</w:t>
      </w:r>
    </w:p>
    <w:p w:rsidR="006C3D52" w:rsidRPr="006C3D52" w:rsidRDefault="006C3D52" w:rsidP="006C3D52">
      <w:r w:rsidRPr="006C3D52">
        <w:t>-бережное отношение к культурному наследию России;</w:t>
      </w:r>
    </w:p>
    <w:p w:rsidR="006C3D52" w:rsidRPr="006C3D52" w:rsidRDefault="006C3D52" w:rsidP="006C3D52">
      <w:r w:rsidRPr="006C3D52">
        <w:t>-уважение к людям труда;</w:t>
      </w:r>
    </w:p>
    <w:p w:rsidR="006C3D52" w:rsidRPr="006C3D52" w:rsidRDefault="006C3D52" w:rsidP="006C3D52">
      <w:r w:rsidRPr="006C3D52">
        <w:t>-трудолюбие;</w:t>
      </w:r>
    </w:p>
    <w:p w:rsidR="006C3D52" w:rsidRPr="006C3D52" w:rsidRDefault="006C3D52" w:rsidP="006C3D52">
      <w:r w:rsidRPr="006C3D52">
        <w:t>-культура общения;</w:t>
      </w:r>
    </w:p>
    <w:p w:rsidR="006C3D52" w:rsidRPr="006C3D52" w:rsidRDefault="006C3D52" w:rsidP="006C3D52">
      <w:r w:rsidRPr="006C3D52">
        <w:t>-осознание приоритета созидания нового;</w:t>
      </w:r>
    </w:p>
    <w:p w:rsidR="006C3D52" w:rsidRPr="006C3D52" w:rsidRDefault="006C3D52" w:rsidP="006C3D52">
      <w:r w:rsidRPr="006C3D52">
        <w:t>-умение видеть красоту в окружающем мире, в поведении, поступках людей;</w:t>
      </w:r>
    </w:p>
    <w:p w:rsidR="006C3D52" w:rsidRPr="006C3D52" w:rsidRDefault="006C3D52" w:rsidP="006C3D52">
      <w:r w:rsidRPr="006C3D52">
        <w:t>-аккуратность, качественность, эстетичность, гармоничность выполняемых работ;</w:t>
      </w:r>
    </w:p>
    <w:p w:rsidR="006C3D52" w:rsidRPr="006C3D52" w:rsidRDefault="006C3D52" w:rsidP="006C3D52">
      <w:r w:rsidRPr="006C3D52">
        <w:t>-познавательный интерес к декоративно-прикладному творчеству России и Вятского края;</w:t>
      </w:r>
    </w:p>
    <w:p w:rsidR="006C3D52" w:rsidRPr="006C3D52" w:rsidRDefault="006C3D52" w:rsidP="006C3D52">
      <w:r w:rsidRPr="006C3D52">
        <w:t>-заинтересованность в сохранении культурных традиций предков, в том числе Вятского края;</w:t>
      </w:r>
    </w:p>
    <w:p w:rsidR="006C3D52" w:rsidRPr="006C3D52" w:rsidRDefault="006C3D52" w:rsidP="006C3D52">
      <w:r w:rsidRPr="006C3D52">
        <w:t>-активность, доброжелательность, сотрудничество с членами коллектива;</w:t>
      </w:r>
    </w:p>
    <w:p w:rsidR="006C3D52" w:rsidRPr="006C3D52" w:rsidRDefault="006C3D52" w:rsidP="006C3D52">
      <w:r w:rsidRPr="006C3D52">
        <w:t xml:space="preserve">-целеустремленность, настойчивость, выдержка в достижении положительного результата. </w:t>
      </w:r>
      <w:r w:rsidRPr="006C3D52">
        <w:rPr>
          <w:i/>
        </w:rPr>
        <w:t xml:space="preserve"> </w:t>
      </w:r>
    </w:p>
    <w:p w:rsidR="006C3D52" w:rsidRPr="006C3D52" w:rsidRDefault="006C3D52" w:rsidP="006C3D52">
      <w:pPr>
        <w:rPr>
          <w:i/>
        </w:rPr>
      </w:pPr>
      <w:r>
        <w:rPr>
          <w:b/>
          <w:i/>
        </w:rPr>
        <w:t>К концу года уча</w:t>
      </w:r>
      <w:r w:rsidRPr="006C3D52">
        <w:rPr>
          <w:b/>
          <w:i/>
        </w:rPr>
        <w:t>щиеся должны ЗНАТЬ:</w:t>
      </w:r>
    </w:p>
    <w:p w:rsidR="006C3D52" w:rsidRPr="006C3D52" w:rsidRDefault="006C3D52" w:rsidP="006C3D52">
      <w:pPr>
        <w:jc w:val="both"/>
        <w:rPr>
          <w:i/>
        </w:rPr>
      </w:pPr>
      <w:r w:rsidRPr="006C3D52">
        <w:t>-</w:t>
      </w:r>
      <w:r w:rsidRPr="006C3D52">
        <w:rPr>
          <w:i/>
        </w:rPr>
        <w:t xml:space="preserve"> </w:t>
      </w:r>
      <w:r w:rsidRPr="006C3D52">
        <w:t>исторические сведения по развитию промыслов народной игрушки;</w:t>
      </w:r>
    </w:p>
    <w:p w:rsidR="006C3D52" w:rsidRPr="006C3D52" w:rsidRDefault="006C3D52" w:rsidP="006C3D52">
      <w:pPr>
        <w:jc w:val="both"/>
        <w:rPr>
          <w:i/>
        </w:rPr>
      </w:pPr>
      <w:r w:rsidRPr="006C3D52">
        <w:t>-</w:t>
      </w:r>
      <w:r w:rsidRPr="006C3D52">
        <w:rPr>
          <w:i/>
        </w:rPr>
        <w:t xml:space="preserve"> </w:t>
      </w:r>
      <w:r w:rsidRPr="006C3D52">
        <w:t>виды материалов, используемые в работе, их свойства, название, назначение;</w:t>
      </w:r>
    </w:p>
    <w:p w:rsidR="006C3D52" w:rsidRPr="006C3D52" w:rsidRDefault="006C3D52" w:rsidP="006C3D52">
      <w:pPr>
        <w:jc w:val="both"/>
      </w:pPr>
      <w:r w:rsidRPr="006C3D52">
        <w:t>- последовательность технологических операций: выбор заготовки, разметка, резание, формообразование, сборка, оформление;</w:t>
      </w:r>
    </w:p>
    <w:p w:rsidR="006C3D52" w:rsidRPr="006C3D52" w:rsidRDefault="006C3D52" w:rsidP="006C3D52">
      <w:pPr>
        <w:jc w:val="both"/>
      </w:pPr>
      <w:r w:rsidRPr="006C3D52">
        <w:t>- способы соединения деталей: клеем, нитками, тонкой проволокой и т.д.;</w:t>
      </w:r>
    </w:p>
    <w:p w:rsidR="006C3D52" w:rsidRPr="006C3D52" w:rsidRDefault="006C3D52" w:rsidP="006C3D52">
      <w:pPr>
        <w:jc w:val="both"/>
      </w:pPr>
      <w:r w:rsidRPr="006C3D52">
        <w:t>- основы культурного поведения и трудовой дисциплины;</w:t>
      </w:r>
    </w:p>
    <w:p w:rsidR="006C3D52" w:rsidRPr="006C3D52" w:rsidRDefault="006C3D52" w:rsidP="006C3D52">
      <w:pPr>
        <w:jc w:val="both"/>
      </w:pPr>
      <w:r w:rsidRPr="006C3D52">
        <w:t>- название и назначение ручных инструментов по обработке изученных материалов, приемы безопасной работы ими;</w:t>
      </w:r>
    </w:p>
    <w:p w:rsidR="006C3D52" w:rsidRPr="006C3D52" w:rsidRDefault="006C3D52" w:rsidP="006C3D52">
      <w:pPr>
        <w:jc w:val="both"/>
      </w:pPr>
      <w:r w:rsidRPr="006C3D52">
        <w:t>- основные приемы обработки используемых материалов;</w:t>
      </w:r>
    </w:p>
    <w:p w:rsidR="006C3D52" w:rsidRPr="006C3D52" w:rsidRDefault="006C3D52" w:rsidP="006C3D52">
      <w:pPr>
        <w:jc w:val="both"/>
      </w:pPr>
      <w:r w:rsidRPr="006C3D52">
        <w:t>- иметь представление о пропорции;</w:t>
      </w:r>
    </w:p>
    <w:p w:rsidR="006C3D52" w:rsidRPr="006C3D52" w:rsidRDefault="006C3D52" w:rsidP="006C3D52">
      <w:pPr>
        <w:jc w:val="both"/>
      </w:pPr>
      <w:r w:rsidRPr="006C3D52">
        <w:t>- условные обозначения;</w:t>
      </w:r>
    </w:p>
    <w:p w:rsidR="006C3D52" w:rsidRPr="006C3D52" w:rsidRDefault="006C3D52" w:rsidP="006C3D52">
      <w:pPr>
        <w:jc w:val="both"/>
      </w:pPr>
      <w:r w:rsidRPr="006C3D52">
        <w:lastRenderedPageBreak/>
        <w:t>- правила подбора фурнитуры в зависимости от вида ткани, назначения и модели изделия;</w:t>
      </w:r>
    </w:p>
    <w:p w:rsidR="006C3D52" w:rsidRPr="006C3D52" w:rsidRDefault="006C3D52" w:rsidP="006C3D52">
      <w:pPr>
        <w:jc w:val="both"/>
      </w:pPr>
      <w:r w:rsidRPr="006C3D52">
        <w:t>- правила ухода за изготовленными изделиями;</w:t>
      </w:r>
    </w:p>
    <w:p w:rsidR="006C3D52" w:rsidRPr="006C3D52" w:rsidRDefault="006C3D52" w:rsidP="006C3D52">
      <w:pPr>
        <w:jc w:val="both"/>
      </w:pPr>
      <w:r w:rsidRPr="006C3D52">
        <w:t>- начальные сведения о цветовом сочетании;</w:t>
      </w:r>
    </w:p>
    <w:p w:rsidR="006C3D52" w:rsidRPr="006C3D52" w:rsidRDefault="006C3D52" w:rsidP="006C3D52">
      <w:pPr>
        <w:jc w:val="both"/>
      </w:pPr>
      <w:r w:rsidRPr="006C3D52">
        <w:t>- русские народные праздники.</w:t>
      </w:r>
    </w:p>
    <w:p w:rsidR="006C3D52" w:rsidRPr="006C3D52" w:rsidRDefault="006C3D52" w:rsidP="006C3D52">
      <w:pPr>
        <w:jc w:val="both"/>
        <w:rPr>
          <w:b/>
          <w:i/>
        </w:rPr>
      </w:pPr>
      <w:r>
        <w:rPr>
          <w:b/>
          <w:i/>
        </w:rPr>
        <w:t>К концу года уча</w:t>
      </w:r>
      <w:r w:rsidRPr="006C3D52">
        <w:rPr>
          <w:b/>
          <w:i/>
        </w:rPr>
        <w:t>щиеся должны УМЕТЬ:</w:t>
      </w:r>
    </w:p>
    <w:p w:rsidR="006C3D52" w:rsidRPr="006C3D52" w:rsidRDefault="006C3D52" w:rsidP="006C3D52">
      <w:pPr>
        <w:jc w:val="both"/>
      </w:pPr>
      <w:r w:rsidRPr="006C3D52">
        <w:t>- организовать рабочее место в соответствии с используемым материалом и поддерживать порядок во время работы;</w:t>
      </w:r>
    </w:p>
    <w:p w:rsidR="006C3D52" w:rsidRPr="006C3D52" w:rsidRDefault="006C3D52" w:rsidP="006C3D52">
      <w:pPr>
        <w:jc w:val="both"/>
      </w:pPr>
      <w:r w:rsidRPr="006C3D52">
        <w:t>- проводить анализ изделия, планировать последовательность его изготовления; сличать промежуточные результаты с образцами;</w:t>
      </w:r>
    </w:p>
    <w:p w:rsidR="006C3D52" w:rsidRPr="006C3D52" w:rsidRDefault="006C3D52" w:rsidP="006C3D52">
      <w:pPr>
        <w:jc w:val="both"/>
      </w:pPr>
      <w:r w:rsidRPr="006C3D52">
        <w:t>- экономно выполнять разметку заготовок, выкроек;</w:t>
      </w:r>
    </w:p>
    <w:p w:rsidR="006C3D52" w:rsidRPr="006C3D52" w:rsidRDefault="006C3D52" w:rsidP="006C3D52">
      <w:pPr>
        <w:jc w:val="both"/>
      </w:pPr>
      <w:r w:rsidRPr="006C3D52">
        <w:t>- выполнять работу в заданное время;</w:t>
      </w:r>
    </w:p>
    <w:p w:rsidR="006C3D52" w:rsidRPr="006C3D52" w:rsidRDefault="006C3D52" w:rsidP="006C3D52">
      <w:pPr>
        <w:jc w:val="both"/>
      </w:pPr>
      <w:r w:rsidRPr="006C3D52">
        <w:t>- проявлять элементы творчества на всех этапах;</w:t>
      </w:r>
    </w:p>
    <w:p w:rsidR="006C3D52" w:rsidRPr="006C3D52" w:rsidRDefault="006C3D52" w:rsidP="006C3D52">
      <w:pPr>
        <w:jc w:val="both"/>
      </w:pPr>
      <w:r w:rsidRPr="006C3D52">
        <w:t>- эстетично оформлять изделия;</w:t>
      </w:r>
    </w:p>
    <w:p w:rsidR="006C3D52" w:rsidRPr="006C3D52" w:rsidRDefault="006C3D52" w:rsidP="006C3D52">
      <w:pPr>
        <w:jc w:val="both"/>
      </w:pPr>
      <w:r w:rsidRPr="006C3D52">
        <w:t>- ориентироваться на качество изделий;</w:t>
      </w:r>
    </w:p>
    <w:p w:rsidR="006C3D52" w:rsidRPr="006C3D52" w:rsidRDefault="006C3D52" w:rsidP="006C3D52">
      <w:pPr>
        <w:jc w:val="both"/>
      </w:pPr>
      <w:r w:rsidRPr="006C3D52">
        <w:t>- оказывать посильную помощь товарищу;</w:t>
      </w:r>
    </w:p>
    <w:p w:rsidR="006C3D52" w:rsidRPr="006C3D52" w:rsidRDefault="006C3D52" w:rsidP="006C3D52">
      <w:pPr>
        <w:jc w:val="both"/>
      </w:pPr>
      <w:r w:rsidRPr="006C3D52">
        <w:t>- разбираться в схемах и чертежах;</w:t>
      </w:r>
    </w:p>
    <w:p w:rsidR="006C3D52" w:rsidRPr="006C3D52" w:rsidRDefault="006C3D52" w:rsidP="006C3D52">
      <w:pPr>
        <w:jc w:val="both"/>
      </w:pPr>
      <w:r w:rsidRPr="006C3D52">
        <w:t>- подбирать соответствующие материалы и инструменты для работы;</w:t>
      </w:r>
    </w:p>
    <w:p w:rsidR="006C3D52" w:rsidRPr="006C3D52" w:rsidRDefault="006C3D52" w:rsidP="006C3D52">
      <w:pPr>
        <w:jc w:val="both"/>
      </w:pPr>
      <w:r w:rsidRPr="006C3D52">
        <w:t>- выполнять аппликации из различных материалов;</w:t>
      </w:r>
    </w:p>
    <w:p w:rsidR="006C3D52" w:rsidRPr="006C3D52" w:rsidRDefault="006C3D52" w:rsidP="006C3D52">
      <w:pPr>
        <w:jc w:val="both"/>
      </w:pPr>
      <w:r w:rsidRPr="006C3D52">
        <w:t>- подбирать фурнитуру к изделию;</w:t>
      </w:r>
    </w:p>
    <w:p w:rsidR="006C3D52" w:rsidRPr="006C3D52" w:rsidRDefault="006C3D52" w:rsidP="006C3D52">
      <w:pPr>
        <w:jc w:val="both"/>
      </w:pPr>
      <w:r w:rsidRPr="006C3D52">
        <w:t>- выполнять отделку изделий бисером, блестками, нитками, аппликацией и т.д.;</w:t>
      </w:r>
    </w:p>
    <w:p w:rsidR="006C3D52" w:rsidRPr="006C3D52" w:rsidRDefault="006C3D52" w:rsidP="006C3D52">
      <w:pPr>
        <w:jc w:val="both"/>
      </w:pPr>
      <w:r w:rsidRPr="006C3D52">
        <w:t>- владеть технологическими операциями;</w:t>
      </w:r>
    </w:p>
    <w:p w:rsidR="006C3D52" w:rsidRPr="006C3D52" w:rsidRDefault="006C3D52" w:rsidP="006C3D52">
      <w:pPr>
        <w:jc w:val="both"/>
      </w:pPr>
      <w:r w:rsidRPr="006C3D52">
        <w:t>- правильно использовать в работе ножницы, иглы, булавки и др. инструменты.</w:t>
      </w:r>
    </w:p>
    <w:p w:rsidR="006C3D52" w:rsidRPr="00F270B3" w:rsidRDefault="006C3D52" w:rsidP="006C3D52">
      <w:pPr>
        <w:rPr>
          <w:sz w:val="16"/>
          <w:szCs w:val="16"/>
        </w:rPr>
      </w:pPr>
    </w:p>
    <w:p w:rsidR="006C3D52" w:rsidRPr="006C3D52" w:rsidRDefault="006C3D52" w:rsidP="006C3D52">
      <w:pPr>
        <w:jc w:val="center"/>
      </w:pPr>
      <w:r w:rsidRPr="006C3D52">
        <w:rPr>
          <w:b/>
        </w:rPr>
        <w:t>Учебно-тематический план 2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31"/>
        <w:gridCol w:w="1162"/>
        <w:gridCol w:w="1439"/>
        <w:gridCol w:w="1119"/>
      </w:tblGrid>
      <w:tr w:rsidR="006C3D52" w:rsidRPr="006C3D52" w:rsidTr="006C3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Название раздела, темы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Количество часов</w:t>
            </w:r>
          </w:p>
        </w:tc>
      </w:tr>
      <w:tr w:rsidR="006C3D52" w:rsidRPr="006C3D52" w:rsidTr="006C3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2" w:rsidRPr="006C3D52" w:rsidRDefault="006C3D52" w:rsidP="006C3D52"/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2" w:rsidRPr="006C3D52" w:rsidRDefault="006C3D52" w:rsidP="006C3D5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практика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всего</w:t>
            </w:r>
          </w:p>
        </w:tc>
      </w:tr>
      <w:tr w:rsidR="006C3D52" w:rsidRPr="006C3D52" w:rsidTr="006C3D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Введение в предмет.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Материаловедение.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III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 xml:space="preserve">Куклы.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58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4.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 xml:space="preserve">Вводное занятие. История кукол. Типы </w:t>
            </w:r>
            <w:r w:rsidR="00AA3F3E">
              <w:t xml:space="preserve">и </w:t>
            </w:r>
            <w:bookmarkStart w:id="0" w:name="_GoBack"/>
            <w:bookmarkEnd w:id="0"/>
            <w:r w:rsidRPr="006C3D52">
              <w:t>виды кукол.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Тряпичные куклы.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Театральные куклы.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Куклы-сувениры.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17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15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14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20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IV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 xml:space="preserve">Аппликация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26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Аппликация из волокнистых материалов.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Аппликация из ткани.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Аппликация из разных материалов.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7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9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5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10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6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V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u w:val="single"/>
              </w:rPr>
            </w:pPr>
            <w:r w:rsidRPr="006C3D52">
              <w:rPr>
                <w:b/>
              </w:rPr>
              <w:t xml:space="preserve"> Декоративная вышивка.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28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История вышивки, ее значение.</w:t>
            </w:r>
          </w:p>
          <w:p w:rsidR="006C3D52" w:rsidRPr="006C3D52" w:rsidRDefault="006C3D52" w:rsidP="006C3D52">
            <w:pPr>
              <w:tabs>
                <w:tab w:val="left" w:pos="4125"/>
              </w:tabs>
            </w:pPr>
            <w:r w:rsidRPr="006C3D52">
              <w:t>Основные приемы и швы при вышивании нитками мулине, шерстяными нитями, шелковыми лентами и др.</w:t>
            </w:r>
          </w:p>
          <w:p w:rsidR="006C3D52" w:rsidRPr="006C3D52" w:rsidRDefault="006C3D52" w:rsidP="006C3D52">
            <w:pPr>
              <w:tabs>
                <w:tab w:val="left" w:pos="4125"/>
              </w:tabs>
            </w:pPr>
            <w:r w:rsidRPr="006C3D52">
              <w:t>Оформление вышивкой готовых изделий. Изготовление изделий своими руками.</w:t>
            </w:r>
          </w:p>
          <w:p w:rsidR="006C3D52" w:rsidRPr="006C3D52" w:rsidRDefault="006C3D52" w:rsidP="006C3D52">
            <w:pPr>
              <w:tabs>
                <w:tab w:val="left" w:pos="4125"/>
              </w:tabs>
            </w:pPr>
            <w:r w:rsidRPr="006C3D52">
              <w:t>Итоговое занятие по теме.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9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13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10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14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Декоративное конструирование и моделирование из разных материалов.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20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1.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2.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lang w:val="en-US"/>
              </w:rPr>
            </w:pPr>
            <w:r w:rsidRPr="006C3D52">
              <w:rPr>
                <w:lang w:val="en-US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Обереги своими руками.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>Полезные мелочи для дома.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both"/>
            </w:pPr>
            <w:r w:rsidRPr="006C3D52">
              <w:t xml:space="preserve">Итоговое занятие по теме.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1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9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9</w:t>
            </w:r>
          </w:p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Итоговое занятие в конце года.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lastRenderedPageBreak/>
              <w:t>VIII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both"/>
              <w:rPr>
                <w:b/>
              </w:rPr>
            </w:pPr>
            <w:r w:rsidRPr="006C3D52">
              <w:rPr>
                <w:b/>
              </w:rPr>
              <w:t>Досуговые мероприятия.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</w:pPr>
            <w:r w:rsidRPr="006C3D52">
              <w:t>---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6</w:t>
            </w:r>
          </w:p>
        </w:tc>
      </w:tr>
      <w:tr w:rsidR="006C3D52" w:rsidRPr="006C3D52" w:rsidTr="006C3D52"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rPr>
                <w:b/>
              </w:rPr>
            </w:pPr>
            <w:r w:rsidRPr="006C3D52">
              <w:rPr>
                <w:b/>
              </w:rPr>
              <w:t xml:space="preserve">                                                            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38 ч.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106 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2" w:rsidRPr="006C3D52" w:rsidRDefault="006C3D52" w:rsidP="006C3D52">
            <w:pPr>
              <w:tabs>
                <w:tab w:val="left" w:pos="4125"/>
              </w:tabs>
              <w:jc w:val="center"/>
              <w:rPr>
                <w:b/>
              </w:rPr>
            </w:pPr>
            <w:r w:rsidRPr="006C3D52">
              <w:rPr>
                <w:b/>
              </w:rPr>
              <w:t>144 ч.</w:t>
            </w:r>
          </w:p>
        </w:tc>
      </w:tr>
    </w:tbl>
    <w:p w:rsidR="006C3D52" w:rsidRPr="006C3D52" w:rsidRDefault="006C3D52" w:rsidP="006C3D52">
      <w:pPr>
        <w:jc w:val="center"/>
        <w:rPr>
          <w:b/>
        </w:rPr>
      </w:pPr>
    </w:p>
    <w:p w:rsidR="006C3D52" w:rsidRPr="006C3D52" w:rsidRDefault="006C3D52" w:rsidP="009B57E9">
      <w:pPr>
        <w:jc w:val="center"/>
        <w:rPr>
          <w:b/>
        </w:rPr>
      </w:pPr>
      <w:r w:rsidRPr="006C3D52">
        <w:rPr>
          <w:b/>
        </w:rPr>
        <w:t>Ожида</w:t>
      </w:r>
      <w:r w:rsidR="009B57E9">
        <w:rPr>
          <w:b/>
        </w:rPr>
        <w:t>емый результат 3 года обучения:</w:t>
      </w:r>
      <w:r w:rsidRPr="006C3D52">
        <w:rPr>
          <w:b/>
        </w:rPr>
        <w:tab/>
      </w:r>
    </w:p>
    <w:p w:rsidR="009B57E9" w:rsidRPr="006C3D52" w:rsidRDefault="009B57E9" w:rsidP="006C3D52">
      <w:pPr>
        <w:rPr>
          <w:b/>
          <w:i/>
        </w:rPr>
      </w:pPr>
      <w:r w:rsidRPr="006C3D52">
        <w:rPr>
          <w:b/>
          <w:i/>
        </w:rPr>
        <w:t xml:space="preserve">К концу года </w:t>
      </w:r>
      <w:r>
        <w:rPr>
          <w:b/>
          <w:i/>
        </w:rPr>
        <w:t>уча</w:t>
      </w:r>
      <w:r w:rsidRPr="006C3D52">
        <w:rPr>
          <w:b/>
          <w:i/>
        </w:rPr>
        <w:t>щ</w:t>
      </w:r>
      <w:r>
        <w:rPr>
          <w:b/>
          <w:i/>
        </w:rPr>
        <w:t>ие</w:t>
      </w:r>
      <w:r w:rsidRPr="006C3D52">
        <w:rPr>
          <w:b/>
          <w:i/>
        </w:rPr>
        <w:t>ся получат</w:t>
      </w:r>
      <w:r>
        <w:rPr>
          <w:b/>
          <w:i/>
        </w:rPr>
        <w:t xml:space="preserve"> развитие личностных качеств</w:t>
      </w:r>
      <w:r w:rsidRPr="006C3D52">
        <w:rPr>
          <w:b/>
          <w:i/>
        </w:rPr>
        <w:t>:</w:t>
      </w:r>
    </w:p>
    <w:p w:rsidR="006C3D52" w:rsidRPr="006C3D52" w:rsidRDefault="006C3D52" w:rsidP="006C3D52">
      <w:r w:rsidRPr="006C3D52">
        <w:t>-осознание  исторического смысла культурных традиций в жизни народа;</w:t>
      </w:r>
    </w:p>
    <w:p w:rsidR="006C3D52" w:rsidRPr="006C3D52" w:rsidRDefault="006C3D52" w:rsidP="006C3D52">
      <w:r w:rsidRPr="006C3D52">
        <w:t>-осмысление своей роли в соблюдении и сохранении народных традиций России и Вятского края;</w:t>
      </w:r>
    </w:p>
    <w:p w:rsidR="006C3D52" w:rsidRPr="006C3D52" w:rsidRDefault="006C3D52" w:rsidP="006C3D52">
      <w:r w:rsidRPr="006C3D52">
        <w:t>-внимательное и доброжелательное отношение к людям старшего поколения;</w:t>
      </w:r>
    </w:p>
    <w:p w:rsidR="006C3D52" w:rsidRPr="006C3D52" w:rsidRDefault="006C3D52" w:rsidP="006C3D52">
      <w:r w:rsidRPr="006C3D52">
        <w:t>-понимание необходимости бережного отношения к результатам труда людей;</w:t>
      </w:r>
    </w:p>
    <w:p w:rsidR="006C3D52" w:rsidRPr="006C3D52" w:rsidRDefault="006C3D52" w:rsidP="006C3D52">
      <w:r w:rsidRPr="006C3D52">
        <w:t>-организованность, целеустремленность, дисциплинированность, уверенность в себе;</w:t>
      </w:r>
    </w:p>
    <w:p w:rsidR="006C3D52" w:rsidRPr="006C3D52" w:rsidRDefault="006C3D52" w:rsidP="006C3D52">
      <w:r w:rsidRPr="006C3D52">
        <w:t>-толерантность;</w:t>
      </w:r>
    </w:p>
    <w:p w:rsidR="006C3D52" w:rsidRPr="006C3D52" w:rsidRDefault="006C3D52" w:rsidP="006C3D52">
      <w:r w:rsidRPr="006C3D52">
        <w:t>- потребность в самореализации в доступной декоративно-прикладной деятельности;</w:t>
      </w:r>
    </w:p>
    <w:p w:rsidR="006C3D52" w:rsidRPr="009B57E9" w:rsidRDefault="006C3D52" w:rsidP="006C3D52">
      <w:r w:rsidRPr="006C3D52">
        <w:t>-обязательность соблюдения культуры труда, общения, поведен</w:t>
      </w:r>
      <w:r w:rsidR="009B57E9">
        <w:t>ия в повседневной деятельности.</w:t>
      </w:r>
    </w:p>
    <w:p w:rsidR="006C3D52" w:rsidRPr="006C3D52" w:rsidRDefault="009B57E9" w:rsidP="006C3D52">
      <w:r>
        <w:rPr>
          <w:b/>
          <w:i/>
        </w:rPr>
        <w:t>К концу года уча</w:t>
      </w:r>
      <w:r w:rsidR="006C3D52" w:rsidRPr="006C3D52">
        <w:rPr>
          <w:b/>
          <w:i/>
        </w:rPr>
        <w:t>щиеся должны ЗНАТЬ:</w:t>
      </w:r>
    </w:p>
    <w:p w:rsidR="006C3D52" w:rsidRPr="006C3D52" w:rsidRDefault="006C3D52" w:rsidP="006C3D52">
      <w:pPr>
        <w:jc w:val="both"/>
        <w:rPr>
          <w:b/>
        </w:rPr>
      </w:pPr>
      <w:r w:rsidRPr="006C3D52">
        <w:rPr>
          <w:i/>
        </w:rPr>
        <w:t xml:space="preserve"> </w:t>
      </w:r>
      <w:r w:rsidRPr="006C3D52">
        <w:t>-</w:t>
      </w:r>
      <w:r w:rsidRPr="006C3D52">
        <w:rPr>
          <w:i/>
        </w:rPr>
        <w:t xml:space="preserve"> </w:t>
      </w:r>
      <w:r w:rsidRPr="006C3D52">
        <w:t>сведения о материалах и приспособлениях,</w:t>
      </w:r>
      <w:r w:rsidRPr="006C3D52">
        <w:rPr>
          <w:b/>
          <w:i/>
        </w:rPr>
        <w:t xml:space="preserve"> </w:t>
      </w:r>
      <w:r w:rsidRPr="006C3D52">
        <w:t>используемых в работе;</w:t>
      </w:r>
      <w:r w:rsidRPr="006C3D52">
        <w:rPr>
          <w:i/>
        </w:rPr>
        <w:t xml:space="preserve">                </w:t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D52">
        <w:rPr>
          <w:rFonts w:ascii="Times New Roman" w:hAnsi="Times New Roman"/>
          <w:i/>
          <w:sz w:val="24"/>
          <w:szCs w:val="24"/>
        </w:rPr>
        <w:t xml:space="preserve"> </w:t>
      </w:r>
      <w:r w:rsidRPr="006C3D52">
        <w:rPr>
          <w:rFonts w:ascii="Times New Roman" w:hAnsi="Times New Roman"/>
          <w:sz w:val="24"/>
          <w:szCs w:val="24"/>
        </w:rPr>
        <w:t>- технологическую последовательность изготовления несложных изделий;</w:t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C3D52">
        <w:rPr>
          <w:rFonts w:ascii="Times New Roman" w:hAnsi="Times New Roman"/>
          <w:sz w:val="24"/>
          <w:szCs w:val="24"/>
        </w:rPr>
        <w:t xml:space="preserve"> - способы соединения деталей;</w:t>
      </w:r>
      <w:r w:rsidRPr="006C3D52">
        <w:rPr>
          <w:rFonts w:ascii="Times New Roman" w:hAnsi="Times New Roman"/>
          <w:sz w:val="24"/>
          <w:szCs w:val="24"/>
        </w:rPr>
        <w:tab/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D52">
        <w:rPr>
          <w:rFonts w:ascii="Times New Roman" w:hAnsi="Times New Roman"/>
          <w:sz w:val="24"/>
          <w:szCs w:val="24"/>
        </w:rPr>
        <w:t xml:space="preserve"> - изученные виды декоративно –  прикладного искусства;</w:t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D52">
        <w:rPr>
          <w:rFonts w:ascii="Times New Roman" w:hAnsi="Times New Roman"/>
          <w:sz w:val="24"/>
          <w:szCs w:val="24"/>
        </w:rPr>
        <w:t xml:space="preserve"> -</w:t>
      </w:r>
      <w:r w:rsidR="009B57E9">
        <w:rPr>
          <w:rFonts w:ascii="Times New Roman" w:hAnsi="Times New Roman"/>
          <w:sz w:val="24"/>
          <w:szCs w:val="24"/>
        </w:rPr>
        <w:t xml:space="preserve"> народные традиции и праздники;</w:t>
      </w:r>
    </w:p>
    <w:p w:rsidR="006C3D52" w:rsidRPr="006C3D52" w:rsidRDefault="009B57E9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года уча</w:t>
      </w:r>
      <w:r w:rsidR="006C3D52" w:rsidRPr="006C3D52">
        <w:rPr>
          <w:rFonts w:ascii="Times New Roman" w:hAnsi="Times New Roman"/>
          <w:b/>
          <w:i/>
          <w:sz w:val="24"/>
          <w:szCs w:val="24"/>
        </w:rPr>
        <w:t>щиеся должны УМЕТЬ:</w:t>
      </w:r>
    </w:p>
    <w:p w:rsidR="006C3D52" w:rsidRPr="006C3D52" w:rsidRDefault="006C3D52" w:rsidP="006C3D52">
      <w:r w:rsidRPr="006C3D52">
        <w:t xml:space="preserve"> -</w:t>
      </w:r>
      <w:r w:rsidRPr="006C3D52">
        <w:rPr>
          <w:i/>
        </w:rPr>
        <w:t xml:space="preserve"> </w:t>
      </w:r>
      <w:r w:rsidRPr="006C3D52">
        <w:t xml:space="preserve">правильно организовать рабочее место; </w:t>
      </w:r>
    </w:p>
    <w:p w:rsidR="006C3D52" w:rsidRPr="006C3D52" w:rsidRDefault="006C3D52" w:rsidP="006C3D52">
      <w:pPr>
        <w:jc w:val="both"/>
      </w:pPr>
      <w:r w:rsidRPr="006C3D52">
        <w:t xml:space="preserve"> - поддерживать порядок на нем во время  работы;</w:t>
      </w:r>
    </w:p>
    <w:p w:rsidR="006C3D52" w:rsidRPr="006C3D52" w:rsidRDefault="006C3D52" w:rsidP="006C3D52">
      <w:pPr>
        <w:jc w:val="both"/>
      </w:pPr>
      <w:r w:rsidRPr="006C3D52">
        <w:t xml:space="preserve"> - выбирать рациональные технико–технологические решения и приёмы;</w:t>
      </w:r>
    </w:p>
    <w:p w:rsidR="006C3D52" w:rsidRPr="006C3D52" w:rsidRDefault="006C3D52" w:rsidP="006C3D52">
      <w:pPr>
        <w:jc w:val="both"/>
      </w:pPr>
      <w:r w:rsidRPr="006C3D52">
        <w:t xml:space="preserve"> - ориентироваться на качество изделий;</w:t>
      </w:r>
    </w:p>
    <w:p w:rsidR="006C3D52" w:rsidRPr="006C3D52" w:rsidRDefault="006C3D52" w:rsidP="006C3D52">
      <w:pPr>
        <w:jc w:val="both"/>
      </w:pPr>
      <w:r w:rsidRPr="006C3D52">
        <w:t xml:space="preserve"> - соблюдать технику безопасности;</w:t>
      </w:r>
    </w:p>
    <w:p w:rsidR="006C3D52" w:rsidRPr="006C3D52" w:rsidRDefault="006C3D52" w:rsidP="006C3D52">
      <w:pPr>
        <w:jc w:val="both"/>
      </w:pPr>
      <w:r w:rsidRPr="006C3D52">
        <w:t xml:space="preserve"> - проявлять элементы творчества на всех </w:t>
      </w:r>
      <w:r w:rsidRPr="006C3D52">
        <w:rPr>
          <w:b/>
          <w:i/>
        </w:rPr>
        <w:t xml:space="preserve"> </w:t>
      </w:r>
      <w:r w:rsidRPr="006C3D52">
        <w:t>этапах работы;</w:t>
      </w:r>
    </w:p>
    <w:p w:rsidR="006C3D52" w:rsidRPr="006C3D52" w:rsidRDefault="006C3D52" w:rsidP="006C3D52">
      <w:pPr>
        <w:jc w:val="both"/>
      </w:pPr>
      <w:r w:rsidRPr="006C3D52">
        <w:t xml:space="preserve"> - эстетично оформлять изделия;</w:t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D52">
        <w:rPr>
          <w:rFonts w:ascii="Times New Roman" w:hAnsi="Times New Roman"/>
          <w:sz w:val="24"/>
          <w:szCs w:val="24"/>
        </w:rPr>
        <w:t xml:space="preserve"> - ценить традиции родных мест;</w:t>
      </w:r>
    </w:p>
    <w:p w:rsidR="006C3D52" w:rsidRPr="006C3D52" w:rsidRDefault="006C3D52" w:rsidP="006C3D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D52">
        <w:rPr>
          <w:rFonts w:ascii="Times New Roman" w:hAnsi="Times New Roman"/>
          <w:sz w:val="24"/>
          <w:szCs w:val="24"/>
        </w:rPr>
        <w:t xml:space="preserve"> - уважать людей труда и результаты их деятельности.</w:t>
      </w:r>
    </w:p>
    <w:p w:rsidR="006C3D52" w:rsidRPr="00F270B3" w:rsidRDefault="006C3D52" w:rsidP="006C3D52">
      <w:pPr>
        <w:tabs>
          <w:tab w:val="left" w:pos="4125"/>
        </w:tabs>
        <w:rPr>
          <w:sz w:val="16"/>
          <w:szCs w:val="16"/>
        </w:rPr>
      </w:pPr>
    </w:p>
    <w:p w:rsidR="006C3D52" w:rsidRPr="006C3D52" w:rsidRDefault="006C3D52" w:rsidP="009B57E9">
      <w:pPr>
        <w:tabs>
          <w:tab w:val="left" w:pos="5740"/>
        </w:tabs>
        <w:jc w:val="center"/>
        <w:rPr>
          <w:b/>
        </w:rPr>
      </w:pPr>
      <w:r w:rsidRPr="006C3D52">
        <w:rPr>
          <w:b/>
        </w:rPr>
        <w:t>Учебно–те</w:t>
      </w:r>
      <w:r w:rsidR="009B57E9">
        <w:rPr>
          <w:b/>
        </w:rPr>
        <w:t>матический план 3 года обучения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5560"/>
        <w:gridCol w:w="1134"/>
        <w:gridCol w:w="1417"/>
        <w:gridCol w:w="992"/>
      </w:tblGrid>
      <w:tr w:rsidR="006C3D52" w:rsidRPr="006C3D52" w:rsidTr="006C3D52">
        <w:trPr>
          <w:trHeight w:val="2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Название раздела, темы.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Количество часов</w:t>
            </w:r>
          </w:p>
        </w:tc>
      </w:tr>
      <w:tr w:rsidR="006C3D52" w:rsidRPr="006C3D52" w:rsidTr="006C3D52">
        <w:trPr>
          <w:trHeight w:val="21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всего</w:t>
            </w:r>
          </w:p>
        </w:tc>
      </w:tr>
      <w:tr w:rsidR="006C3D52" w:rsidRPr="006C3D52" w:rsidTr="006C3D52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Введение в предмет.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1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II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Семейные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8</w:t>
            </w:r>
          </w:p>
        </w:tc>
      </w:tr>
      <w:tr w:rsidR="006C3D52" w:rsidRPr="006C3D52" w:rsidTr="006C3D52">
        <w:trPr>
          <w:trHeight w:val="1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  <w:r w:rsidRPr="006C3D52">
              <w:t>Традиции семьи.</w:t>
            </w:r>
          </w:p>
          <w:p w:rsidR="006C3D52" w:rsidRPr="006C3D52" w:rsidRDefault="006C3D52" w:rsidP="006C3D52">
            <w:pPr>
              <w:jc w:val="both"/>
            </w:pPr>
            <w:r w:rsidRPr="006C3D52">
              <w:t>Традиции, обычаи и обряды родного посёлка.</w:t>
            </w:r>
          </w:p>
          <w:p w:rsidR="006C3D52" w:rsidRPr="006C3D52" w:rsidRDefault="006C3D52" w:rsidP="006C3D52">
            <w:pPr>
              <w:jc w:val="both"/>
            </w:pPr>
            <w:r w:rsidRPr="006C3D52">
              <w:t>Традиции, обычаи и обряды родного края.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1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III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Вязание.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53</w:t>
            </w:r>
          </w:p>
        </w:tc>
      </w:tr>
      <w:tr w:rsidR="006C3D52" w:rsidRPr="006C3D52" w:rsidTr="00AA3F3E">
        <w:trPr>
          <w:trHeight w:val="111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3.</w:t>
            </w:r>
          </w:p>
          <w:p w:rsidR="006C3D52" w:rsidRPr="006C3D52" w:rsidRDefault="006C3D52" w:rsidP="006C3D52">
            <w:pPr>
              <w:jc w:val="center"/>
              <w:rPr>
                <w:lang w:val="en-US"/>
              </w:rPr>
            </w:pPr>
            <w:r w:rsidRPr="006C3D52"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  <w:r w:rsidRPr="006C3D52">
              <w:t>Из истории вязания.</w:t>
            </w:r>
            <w:r w:rsidR="00AA3F3E">
              <w:t xml:space="preserve"> </w:t>
            </w:r>
            <w:r w:rsidRPr="006C3D52">
              <w:t>Элементы материаловедения.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Вязание крючком.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Вязание на спицах.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4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18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27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203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IV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Плетение и ткачество.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54</w:t>
            </w:r>
          </w:p>
        </w:tc>
      </w:tr>
      <w:tr w:rsidR="006C3D52" w:rsidRPr="006C3D52" w:rsidTr="006C3D52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1.</w:t>
            </w:r>
          </w:p>
          <w:p w:rsidR="006C3D52" w:rsidRPr="006C3D52" w:rsidRDefault="006C3D52" w:rsidP="006C3D52">
            <w:pPr>
              <w:jc w:val="both"/>
            </w:pPr>
          </w:p>
          <w:p w:rsidR="006C3D52" w:rsidRPr="006C3D52" w:rsidRDefault="006C3D52" w:rsidP="006C3D52">
            <w:pPr>
              <w:jc w:val="center"/>
            </w:pPr>
            <w:r w:rsidRPr="006C3D52">
              <w:t>2.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3.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  <w:r w:rsidRPr="006C3D52">
              <w:t>Национальные традиции ткачества.</w:t>
            </w:r>
          </w:p>
          <w:p w:rsidR="006C3D52" w:rsidRPr="006C3D52" w:rsidRDefault="006C3D52" w:rsidP="006C3D52">
            <w:pPr>
              <w:jc w:val="both"/>
            </w:pPr>
            <w:r w:rsidRPr="006C3D52">
              <w:t>Элементы материаловедения.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Плетение из волокнистых материалов.</w:t>
            </w:r>
          </w:p>
          <w:p w:rsidR="006C3D52" w:rsidRPr="006C3D52" w:rsidRDefault="006C3D52" w:rsidP="006C3D52">
            <w:pPr>
              <w:jc w:val="both"/>
            </w:pPr>
            <w:r w:rsidRPr="006C3D52">
              <w:t>Ткачество.</w:t>
            </w:r>
          </w:p>
          <w:p w:rsidR="006C3D52" w:rsidRPr="006C3D52" w:rsidRDefault="006C3D52" w:rsidP="006C3D52">
            <w:pPr>
              <w:jc w:val="both"/>
            </w:pPr>
            <w:r w:rsidRPr="006C3D52">
              <w:t>Итоговое занятие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6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15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26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18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3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  <w:lang w:val="en-US"/>
              </w:rPr>
              <w:t>V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Макраме.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53</w:t>
            </w:r>
          </w:p>
        </w:tc>
      </w:tr>
      <w:tr w:rsidR="006C3D52" w:rsidRPr="006C3D52" w:rsidTr="00AA3F3E">
        <w:trPr>
          <w:trHeight w:val="1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lastRenderedPageBreak/>
              <w:t>1.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AA3F3E" w:rsidP="006C3D52">
            <w:pPr>
              <w:jc w:val="center"/>
            </w:pPr>
            <w:r>
              <w:t>2</w:t>
            </w:r>
            <w:r w:rsidR="006C3D52" w:rsidRPr="006C3D52">
              <w:t>.</w:t>
            </w:r>
          </w:p>
          <w:p w:rsidR="006C3D52" w:rsidRDefault="00AA3F3E" w:rsidP="006C3D52">
            <w:pPr>
              <w:jc w:val="center"/>
            </w:pPr>
            <w:r>
              <w:t>3</w:t>
            </w:r>
            <w:r w:rsidR="006C3D52" w:rsidRPr="006C3D52">
              <w:t>.</w:t>
            </w:r>
          </w:p>
          <w:p w:rsidR="00AA3F3E" w:rsidRPr="006C3D52" w:rsidRDefault="00AA3F3E" w:rsidP="006C3D52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</w:pPr>
            <w:r w:rsidRPr="006C3D52">
              <w:t xml:space="preserve">Макраме – один из видов декоративно </w:t>
            </w:r>
            <w:proofErr w:type="gramStart"/>
            <w:r w:rsidRPr="006C3D52">
              <w:t>-п</w:t>
            </w:r>
            <w:proofErr w:type="gramEnd"/>
            <w:r w:rsidRPr="006C3D52">
              <w:t>рикладного искусства.</w:t>
            </w:r>
          </w:p>
          <w:p w:rsidR="006C3D52" w:rsidRPr="006C3D52" w:rsidRDefault="006C3D52" w:rsidP="006C3D52">
            <w:r w:rsidRPr="006C3D52">
              <w:t>Азбука макраме.</w:t>
            </w:r>
          </w:p>
          <w:p w:rsidR="006C3D52" w:rsidRPr="006C3D52" w:rsidRDefault="006C3D52" w:rsidP="006C3D52">
            <w:r w:rsidRPr="006C3D52">
              <w:t>Плетение  плоских и объемных изделий.</w:t>
            </w:r>
          </w:p>
          <w:p w:rsidR="006C3D52" w:rsidRPr="006C3D52" w:rsidRDefault="006C3D52" w:rsidP="006C3D52">
            <w:r w:rsidRPr="006C3D52">
              <w:t>Итоговое занятие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0,5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7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1,5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8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32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  <w:p w:rsidR="006C3D52" w:rsidRPr="006C3D52" w:rsidRDefault="006C3D52" w:rsidP="006C3D52">
            <w:pPr>
              <w:jc w:val="center"/>
            </w:pPr>
          </w:p>
          <w:p w:rsidR="006C3D52" w:rsidRPr="006C3D52" w:rsidRDefault="006C3D52" w:rsidP="006C3D52">
            <w:pPr>
              <w:jc w:val="center"/>
            </w:pPr>
            <w:r w:rsidRPr="006C3D52">
              <w:t>10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39</w:t>
            </w:r>
          </w:p>
          <w:p w:rsidR="006C3D52" w:rsidRPr="006C3D52" w:rsidRDefault="006C3D52" w:rsidP="006C3D52">
            <w:pPr>
              <w:jc w:val="center"/>
            </w:pPr>
            <w:r w:rsidRPr="006C3D52">
              <w:t>2</w:t>
            </w:r>
          </w:p>
        </w:tc>
      </w:tr>
      <w:tr w:rsidR="006C3D52" w:rsidRPr="006C3D52" w:rsidTr="006C3D52">
        <w:trPr>
          <w:trHeight w:val="2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Итоговое занятие в конце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2</w:t>
            </w:r>
          </w:p>
        </w:tc>
      </w:tr>
      <w:tr w:rsidR="006C3D52" w:rsidRPr="006C3D52" w:rsidTr="006C3D52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  <w:lang w:val="en-US"/>
              </w:rPr>
            </w:pPr>
            <w:r w:rsidRPr="006C3D52">
              <w:rPr>
                <w:b/>
                <w:lang w:val="en-US"/>
              </w:rPr>
              <w:t>VII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rPr>
                <w:b/>
              </w:rPr>
              <w:t>Досуговые 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8</w:t>
            </w:r>
          </w:p>
        </w:tc>
      </w:tr>
      <w:tr w:rsidR="006C3D52" w:rsidRPr="006C3D52" w:rsidTr="006C3D52">
        <w:trPr>
          <w:trHeight w:val="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lang w:val="en-US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both"/>
              <w:rPr>
                <w:b/>
              </w:rPr>
            </w:pPr>
            <w:r w:rsidRPr="006C3D52">
              <w:t xml:space="preserve">                                                               </w:t>
            </w:r>
            <w:r w:rsidRPr="006C3D52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2" w:rsidRPr="006C3D52" w:rsidRDefault="006C3D52" w:rsidP="006C3D52">
            <w:pPr>
              <w:jc w:val="center"/>
              <w:rPr>
                <w:b/>
              </w:rPr>
            </w:pPr>
            <w:r w:rsidRPr="006C3D52">
              <w:rPr>
                <w:b/>
              </w:rPr>
              <w:t>180</w:t>
            </w:r>
          </w:p>
        </w:tc>
      </w:tr>
    </w:tbl>
    <w:p w:rsidR="006C3D52" w:rsidRPr="006C3D52" w:rsidRDefault="006C3D52" w:rsidP="006C3D52">
      <w:pPr>
        <w:jc w:val="center"/>
        <w:rPr>
          <w:b/>
        </w:rPr>
      </w:pPr>
    </w:p>
    <w:p w:rsidR="006C3D52" w:rsidRPr="009B57E9" w:rsidRDefault="006C3D52" w:rsidP="009B57E9">
      <w:pPr>
        <w:tabs>
          <w:tab w:val="left" w:pos="4125"/>
        </w:tabs>
        <w:jc w:val="center"/>
        <w:rPr>
          <w:b/>
        </w:rPr>
      </w:pPr>
      <w:r w:rsidRPr="006C3D52">
        <w:rPr>
          <w:b/>
        </w:rPr>
        <w:t>Методическое обеспечение</w:t>
      </w:r>
      <w:r w:rsidR="009B57E9">
        <w:rPr>
          <w:b/>
        </w:rPr>
        <w:t xml:space="preserve"> программы</w:t>
      </w:r>
    </w:p>
    <w:p w:rsidR="006C3D52" w:rsidRPr="006C3D52" w:rsidRDefault="006C3D52" w:rsidP="006C3D52">
      <w:pPr>
        <w:jc w:val="both"/>
      </w:pPr>
      <w:r w:rsidRPr="006C3D52">
        <w:tab/>
      </w:r>
      <w:proofErr w:type="gramStart"/>
      <w:r w:rsidRPr="006C3D52">
        <w:t>Организация учебно-воспитательного процесса осуществляется через беседы, инструктаж, демонстрацию образцов изделий, различных приемов обработки материала, через опыты и наблюдения, упражнения для формирования умений и навыков, практическую и самостоятельную работу, а также дидактические игры, заочные экскурсии и уроки-путешествия, уроки-лекции, выставки, конкурсы и т. д. Учитывая специфику предмета, основной формой занятий является практическая работа.</w:t>
      </w:r>
      <w:proofErr w:type="gramEnd"/>
      <w:r w:rsidRPr="006C3D52">
        <w:t xml:space="preserve"> Для успешного освое</w:t>
      </w:r>
      <w:r w:rsidR="00AA3F3E">
        <w:t>ния учебного материала каждым уча</w:t>
      </w:r>
      <w:r w:rsidRPr="006C3D52">
        <w:t xml:space="preserve">щимся используются индивидуальные и групповые формы работы. </w:t>
      </w:r>
    </w:p>
    <w:p w:rsidR="006C3D52" w:rsidRPr="006C3D52" w:rsidRDefault="006C3D52" w:rsidP="006C3D52">
      <w:pPr>
        <w:jc w:val="both"/>
      </w:pPr>
      <w:r w:rsidRPr="006C3D52">
        <w:tab/>
        <w:t>Предусмотрены следующие формы учебных занятий:</w:t>
      </w:r>
    </w:p>
    <w:p w:rsidR="006C3D52" w:rsidRPr="006C3D52" w:rsidRDefault="006C3D52" w:rsidP="006C3D52">
      <w:pPr>
        <w:jc w:val="both"/>
      </w:pPr>
      <w:r w:rsidRPr="006C3D52">
        <w:t>- типовые занятия (объяснительное + пробное упражнение);</w:t>
      </w:r>
    </w:p>
    <w:p w:rsidR="006C3D52" w:rsidRPr="006C3D52" w:rsidRDefault="006C3D52" w:rsidP="006C3D52">
      <w:pPr>
        <w:jc w:val="both"/>
      </w:pPr>
      <w:r w:rsidRPr="006C3D52">
        <w:t>- практическая работа по закреплению определенных навыков;</w:t>
      </w:r>
    </w:p>
    <w:p w:rsidR="006C3D52" w:rsidRPr="006C3D52" w:rsidRDefault="006C3D52" w:rsidP="006C3D52">
      <w:pPr>
        <w:jc w:val="both"/>
      </w:pPr>
      <w:r w:rsidRPr="006C3D52">
        <w:t>- самостоятельная работа по изготовлению изделий;</w:t>
      </w:r>
    </w:p>
    <w:p w:rsidR="006C3D52" w:rsidRPr="006C3D52" w:rsidRDefault="006C3D52" w:rsidP="006C3D52">
      <w:pPr>
        <w:jc w:val="both"/>
      </w:pPr>
      <w:r w:rsidRPr="006C3D52">
        <w:t>- контрольные занятия (тесты, кроссворды, зачеты, опросы);</w:t>
      </w:r>
    </w:p>
    <w:p w:rsidR="006C3D52" w:rsidRPr="006C3D52" w:rsidRDefault="006C3D52" w:rsidP="006C3D52">
      <w:pPr>
        <w:jc w:val="both"/>
      </w:pPr>
      <w:r w:rsidRPr="006C3D52">
        <w:t>- игровые занятия (изучение и закрепление учебного материала в процессе игры);</w:t>
      </w:r>
    </w:p>
    <w:p w:rsidR="006C3D52" w:rsidRPr="006C3D52" w:rsidRDefault="006C3D52" w:rsidP="006C3D52">
      <w:pPr>
        <w:jc w:val="both"/>
      </w:pPr>
      <w:r w:rsidRPr="006C3D52">
        <w:t xml:space="preserve">- итоговые занятия по каждой теме в форме дидактической игры, посиделок, </w:t>
      </w:r>
    </w:p>
    <w:p w:rsidR="006C3D52" w:rsidRPr="006C3D52" w:rsidRDefault="006C3D52" w:rsidP="006C3D52">
      <w:pPr>
        <w:jc w:val="both"/>
      </w:pPr>
      <w:r w:rsidRPr="006C3D52">
        <w:t xml:space="preserve">  викторины, обобщающего урока.</w:t>
      </w:r>
    </w:p>
    <w:p w:rsidR="006C3D52" w:rsidRPr="006C3D52" w:rsidRDefault="006C3D52" w:rsidP="006C3D52">
      <w:pPr>
        <w:ind w:firstLine="708"/>
        <w:jc w:val="both"/>
      </w:pPr>
      <w:r w:rsidRPr="006C3D52">
        <w:t xml:space="preserve">Для активизации познавательного интереса планируются встречи, выставки, конкурсы, викторины, игры, лабораторно-практические работы. </w:t>
      </w:r>
    </w:p>
    <w:p w:rsidR="006C3D52" w:rsidRPr="006C3D52" w:rsidRDefault="006C3D52" w:rsidP="006C3D52">
      <w:pPr>
        <w:ind w:firstLine="708"/>
        <w:jc w:val="both"/>
      </w:pPr>
      <w:r w:rsidRPr="006C3D52">
        <w:t xml:space="preserve">На первом году обучения применяются в основном словесный, игровой, наглядный методы с целью заинтересовать ребенка, выявить его творческую активность. </w:t>
      </w:r>
    </w:p>
    <w:p w:rsidR="006C3D52" w:rsidRPr="006C3D52" w:rsidRDefault="006C3D52" w:rsidP="006C3D52">
      <w:pPr>
        <w:ind w:firstLine="708"/>
        <w:jc w:val="both"/>
      </w:pPr>
      <w:r w:rsidRPr="006C3D52">
        <w:t xml:space="preserve">На втором  и третьем году обучения добавляются методы соревновательного общения, при помощи которых ребенок учится видеть, сравнивать, понимать свои успехи и промахи, анализировать свои ошибки, при помощи педагога или взрослых уметь исправлять их. Также используются творческий и частично поисковый методы. Работа строится на основе творческих заданий. Детям предоставляется возможность выбора технологических операций при изготовлении изделий. Наиболее успешным детям дается возможность изготовить изделие по своему замыслу. </w:t>
      </w:r>
    </w:p>
    <w:p w:rsidR="009B57E9" w:rsidRDefault="009B57E9" w:rsidP="009B57E9">
      <w:pPr>
        <w:jc w:val="center"/>
        <w:rPr>
          <w:b/>
        </w:rPr>
      </w:pPr>
    </w:p>
    <w:p w:rsidR="006C3D52" w:rsidRPr="009B57E9" w:rsidRDefault="009B57E9" w:rsidP="009B57E9">
      <w:pPr>
        <w:jc w:val="center"/>
        <w:rPr>
          <w:b/>
        </w:rPr>
      </w:pPr>
      <w:r>
        <w:rPr>
          <w:b/>
        </w:rPr>
        <w:t>Список литературы:</w:t>
      </w:r>
    </w:p>
    <w:p w:rsidR="006C3D52" w:rsidRPr="006C3D52" w:rsidRDefault="006C3D52" w:rsidP="009B57E9">
      <w:pPr>
        <w:ind w:left="360"/>
        <w:jc w:val="both"/>
        <w:rPr>
          <w:i/>
        </w:rPr>
      </w:pPr>
      <w:r w:rsidRPr="009B57E9">
        <w:rPr>
          <w:b/>
          <w:i/>
        </w:rPr>
        <w:t>Рекомендуемая литер</w:t>
      </w:r>
      <w:r w:rsidR="009B57E9" w:rsidRPr="009B57E9">
        <w:rPr>
          <w:b/>
          <w:i/>
        </w:rPr>
        <w:t>атура для детей</w:t>
      </w:r>
      <w:r w:rsidR="009B57E9">
        <w:rPr>
          <w:i/>
        </w:rPr>
        <w:t>: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.Лихачева Т. Г.</w:t>
      </w:r>
      <w:r w:rsidRPr="006C3D52">
        <w:t xml:space="preserve"> Моя подружка – мягкая игрушка. / Художники В. Х. Янаев, В. Н. Куров. – Ярославль: Академия развития: Академия Холдинг, 2004. – 96с.: ил. – (Лучшие поделки).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Ким Е.В.</w:t>
      </w:r>
      <w:r w:rsidRPr="006C3D52">
        <w:t xml:space="preserve"> Куклы-перчатки и другие идеи из вашего гардероба. – М.: Росмэн, 2008. – 32с.: ил. – (Серия «Домашняя мастерская для детей и их родителей»).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Жакова О., Данкевич Е.</w:t>
      </w:r>
      <w:r w:rsidRPr="006C3D52">
        <w:t xml:space="preserve"> Тряпичные куклы. – СПб</w:t>
      </w:r>
      <w:proofErr w:type="gramStart"/>
      <w:r w:rsidRPr="006C3D52">
        <w:t xml:space="preserve">.: </w:t>
      </w:r>
      <w:proofErr w:type="gramEnd"/>
      <w:r w:rsidRPr="006C3D52">
        <w:t>Кристалл, 1998. – 196с.: ил. – («Легко!»).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t>Кошка-рукодельница. Для младшего школьного возраста. / Художник Н. Гриченкова. – М.: ООО Издательство «Фламинго», 2002. – 16с.: ил. (Учимся вязать).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t>Кошка-портниха. Для младшего школьного возраста. / Художник  Н. Гриченкова. – М.: ООО Издательство «Фламинго», 2002. – 16с.: ил. (Учимся шить).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t>Фенечки для девочек. / Составитель В. Иванова. – М.: «Премьера», 1999. – 192с.: ил. – (Серия «Для девочек»).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Коноплева Н. П. </w:t>
      </w:r>
      <w:r w:rsidRPr="006C3D52">
        <w:t>Вторая жизнь вещей: Кн. для учащихся. – М.: Просвещение, 1993. – 176с.: ил. – (Сделай сам).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Мудрак Т. С., Паятелева О. С. и др. </w:t>
      </w:r>
      <w:r w:rsidRPr="006C3D52">
        <w:t>Игрушки из ткани и ниточек. – М.: Издательский дом «Карапуз», 2000. – 64с.: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Чурзина Н.</w:t>
      </w:r>
      <w:r w:rsidRPr="006C3D52">
        <w:t xml:space="preserve"> </w:t>
      </w:r>
      <w:r w:rsidRPr="006C3D52">
        <w:rPr>
          <w:i/>
        </w:rPr>
        <w:t>О</w:t>
      </w:r>
      <w:r w:rsidRPr="006C3D52">
        <w:t>. Мягкая игрушка. Герои любимых сказок. / Н. О. Чурзина. – М.: АСТ; СПб</w:t>
      </w:r>
      <w:proofErr w:type="gramStart"/>
      <w:r w:rsidRPr="006C3D52">
        <w:t xml:space="preserve">.: </w:t>
      </w:r>
      <w:proofErr w:type="gramEnd"/>
      <w:r w:rsidRPr="006C3D52">
        <w:t>Сова, 2007. – 32с.: ил. – (Подарок своими руками).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lastRenderedPageBreak/>
        <w:t>Шалда В.</w:t>
      </w:r>
      <w:r w:rsidRPr="006C3D52">
        <w:t xml:space="preserve"> </w:t>
      </w:r>
      <w:r w:rsidRPr="006C3D52">
        <w:rPr>
          <w:i/>
        </w:rPr>
        <w:t>В</w:t>
      </w:r>
      <w:r w:rsidRPr="006C3D52">
        <w:t>. Цветы из ткани для любимой мамы / В. В. Шалда. – М.: ООО «Издательство АСТ»; Донецк: «Сталкер», 2004. – 31, [1] с.: ил</w:t>
      </w:r>
      <w:proofErr w:type="gramStart"/>
      <w:r w:rsidRPr="006C3D52">
        <w:t xml:space="preserve">., </w:t>
      </w:r>
      <w:proofErr w:type="gramEnd"/>
      <w:r w:rsidRPr="006C3D52">
        <w:t xml:space="preserve">4 л. ил. – (Подарок своими руками). 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Касимова Н</w:t>
      </w:r>
      <w:r w:rsidRPr="006C3D52">
        <w:t>. Мышеловка. Сказка с выкройкой мягкой игрушки</w:t>
      </w:r>
      <w:proofErr w:type="gramStart"/>
      <w:r w:rsidRPr="006C3D52">
        <w:t>.</w:t>
      </w:r>
      <w:proofErr w:type="gramEnd"/>
      <w:r w:rsidRPr="006C3D52">
        <w:t xml:space="preserve"> – </w:t>
      </w:r>
      <w:proofErr w:type="gramStart"/>
      <w:r w:rsidRPr="006C3D52">
        <w:t>г</w:t>
      </w:r>
      <w:proofErr w:type="gramEnd"/>
      <w:r w:rsidRPr="006C3D52">
        <w:t>. Киров, 1993. – 12с. – (Для родителей и детей).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t>Кружок «Умелые руки». – СПб</w:t>
      </w:r>
      <w:proofErr w:type="gramStart"/>
      <w:r w:rsidRPr="006C3D52">
        <w:t xml:space="preserve">.: </w:t>
      </w:r>
      <w:proofErr w:type="gramEnd"/>
      <w:r w:rsidRPr="006C3D52">
        <w:t>Кристалл; Валери СПб, 1997. – 224с.: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Гаврилова В. Ю. </w:t>
      </w:r>
      <w:r w:rsidRPr="006C3D52">
        <w:t>Вышивка лентами. Шаг за шагом [Текст]. – 2-е изд., стер. – Харьков: Книжный Клуб «Клуб Семейного Досуга»; Белгород: ООО «Книжный клуб “Клуб семейного досуга”», 2008. – 64с.: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Наниашвили И. Н. </w:t>
      </w:r>
      <w:r w:rsidRPr="006C3D52">
        <w:t>Вышивка бисером. Шаг за шагом [Текст]. – 2-е изд., стер. – Харьков: Книжный Клуб «Клуб Семейного Досуга»; Белгород: ООО «Книжный клуб “Клуб семейного досуга”», 2008. – 64с.: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Максимова М. В., Кузьмина М. А. </w:t>
      </w:r>
      <w:r w:rsidRPr="006C3D52">
        <w:t xml:space="preserve">Школа рукоделия. – М.: ЗАО Изд-во ЭКСМО-Пресс, 1999. – 232с. 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Деон Сандрин, Блондель Анник.</w:t>
      </w:r>
      <w:r w:rsidRPr="006C3D52">
        <w:t xml:space="preserve"> Игрушки-помпоны своими руками</w:t>
      </w:r>
      <w:proofErr w:type="gramStart"/>
      <w:r w:rsidRPr="006C3D52">
        <w:t xml:space="preserve"> / П</w:t>
      </w:r>
      <w:proofErr w:type="gramEnd"/>
      <w:r w:rsidRPr="006C3D52">
        <w:t>ер. франц. В. А. Мукосеевой. – М.: ООО «ТД «Издательство Мир книги», 2006. – 64с.: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t>Умелая иголочка. Альбом с игровыми заданиями</w:t>
      </w:r>
      <w:proofErr w:type="gramStart"/>
      <w:r w:rsidRPr="006C3D52">
        <w:t>.</w:t>
      </w:r>
      <w:proofErr w:type="gramEnd"/>
      <w:r w:rsidRPr="006C3D52">
        <w:t xml:space="preserve"> / </w:t>
      </w:r>
      <w:proofErr w:type="gramStart"/>
      <w:r w:rsidRPr="006C3D52">
        <w:t>р</w:t>
      </w:r>
      <w:proofErr w:type="gramEnd"/>
      <w:r w:rsidRPr="006C3D52">
        <w:t>азраб. Я. Г. Шевчук. – Киев: Издательство «Вэсэлка», 1989. – 16с.: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Грачева Т. И. </w:t>
      </w:r>
      <w:r w:rsidRPr="006C3D52">
        <w:t>Мастерицам. Альбом самоделок.  – М.: Изд-во «Малыш», 1987. – 18с.: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Шик В.</w:t>
      </w:r>
      <w:r w:rsidRPr="006C3D52">
        <w:t xml:space="preserve"> </w:t>
      </w:r>
      <w:r w:rsidRPr="006C3D52">
        <w:rPr>
          <w:i/>
        </w:rPr>
        <w:t>П</w:t>
      </w:r>
      <w:r w:rsidRPr="006C3D52">
        <w:t>. Подарки. Альбом самоделок.  – М.: Изд-во «Малыш», 1988. – 18с.: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Караваева Г</w:t>
      </w:r>
      <w:r w:rsidRPr="006C3D52">
        <w:t>. Игрушки. Альбом самоделок.  – М.: Изд-во «Малыш», 1987. – 18с.: ил.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>Гуляева В., Геронимус Т.</w:t>
      </w:r>
      <w:r w:rsidRPr="006C3D52">
        <w:t xml:space="preserve"> Волшебная паутинка. – М.: СП «Интербук», 1991. – 18с.: ил. – (Самоделки).</w:t>
      </w:r>
    </w:p>
    <w:p w:rsidR="006C3D52" w:rsidRPr="006C3D52" w:rsidRDefault="006C3D52" w:rsidP="006C3D52">
      <w:pPr>
        <w:numPr>
          <w:ilvl w:val="0"/>
          <w:numId w:val="3"/>
        </w:numPr>
        <w:jc w:val="both"/>
      </w:pPr>
      <w:r w:rsidRPr="006C3D52">
        <w:rPr>
          <w:i/>
        </w:rPr>
        <w:t xml:space="preserve">Грин М. Э. </w:t>
      </w:r>
      <w:r w:rsidRPr="006C3D52">
        <w:t>Шитье из лоскутков: Кн. для учащихся. / Пер. с англ. Л. Н. Белой; Предисл. И. С. Сороко. – М.: Просвещение, 1981. – 64с.: ил.</w:t>
      </w:r>
    </w:p>
    <w:p w:rsidR="006C3D52" w:rsidRPr="006C3D52" w:rsidRDefault="006C3D52" w:rsidP="006C3D52">
      <w:pPr>
        <w:ind w:left="360"/>
        <w:jc w:val="both"/>
      </w:pPr>
    </w:p>
    <w:p w:rsidR="006C3D52" w:rsidRPr="009B57E9" w:rsidRDefault="006C3D52" w:rsidP="009B57E9">
      <w:pPr>
        <w:ind w:firstLine="360"/>
        <w:jc w:val="both"/>
        <w:rPr>
          <w:b/>
          <w:i/>
        </w:rPr>
      </w:pPr>
      <w:r w:rsidRPr="009B57E9">
        <w:rPr>
          <w:b/>
          <w:i/>
        </w:rPr>
        <w:t>Рекомендуемая литература для родителе</w:t>
      </w:r>
      <w:r w:rsidR="009B57E9" w:rsidRPr="009B57E9">
        <w:rPr>
          <w:b/>
          <w:i/>
        </w:rPr>
        <w:t>й: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 Войдинова Н. М.</w:t>
      </w:r>
      <w:r w:rsidRPr="006C3D52">
        <w:t xml:space="preserve"> Мягкая игрушка. – М.: Эксмо, 2007. – 160с.: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 Спирито М.</w:t>
      </w:r>
      <w:r w:rsidRPr="006C3D52">
        <w:t xml:space="preserve"> Красивые вещи своими руками</w:t>
      </w:r>
      <w:proofErr w:type="gramStart"/>
      <w:r w:rsidRPr="006C3D52">
        <w:t>.</w:t>
      </w:r>
      <w:proofErr w:type="gramEnd"/>
      <w:r w:rsidRPr="006C3D52">
        <w:t xml:space="preserve"> / </w:t>
      </w:r>
      <w:proofErr w:type="gramStart"/>
      <w:r w:rsidRPr="006C3D52">
        <w:t>п</w:t>
      </w:r>
      <w:proofErr w:type="gramEnd"/>
      <w:r w:rsidRPr="006C3D52">
        <w:t xml:space="preserve">ер. с ит. – М.: Мой Мир ГмбХ &amp; Ко. </w:t>
      </w:r>
      <w:proofErr w:type="gramStart"/>
      <w:r w:rsidRPr="006C3D52">
        <w:t>КГ</w:t>
      </w:r>
      <w:proofErr w:type="gramEnd"/>
      <w:r w:rsidRPr="006C3D52">
        <w:t>, 2007. – 96с.: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Нагибина М. И. </w:t>
      </w:r>
      <w:r w:rsidRPr="006C3D52">
        <w:t xml:space="preserve">Чудеса из ткани своими руками. Популярное пособие для родителей и педагогов. / Художники М. В. Душин, В. Н. Куров. – Ярославль: Академия развития: Академия, </w:t>
      </w:r>
      <w:proofErr w:type="gramStart"/>
      <w:r w:rsidRPr="006C3D52">
        <w:t>К</w:t>
      </w:r>
      <w:r w:rsidRPr="006C3D52">
        <w:rPr>
          <w:vertAlign w:val="superscript"/>
        </w:rPr>
        <w:t>О</w:t>
      </w:r>
      <w:proofErr w:type="gramEnd"/>
      <w:r w:rsidRPr="006C3D52">
        <w:rPr>
          <w:vertAlign w:val="superscript"/>
        </w:rPr>
        <w:t>:</w:t>
      </w:r>
      <w:r w:rsidRPr="006C3D52">
        <w:t xml:space="preserve"> Академия Холдинг, 2000. – 208с.: ил. – </w:t>
      </w:r>
      <w:proofErr w:type="gramStart"/>
      <w:r w:rsidRPr="006C3D52">
        <w:t>(Серия:</w:t>
      </w:r>
      <w:proofErr w:type="gramEnd"/>
      <w:r w:rsidRPr="006C3D52">
        <w:t xml:space="preserve"> </w:t>
      </w:r>
      <w:proofErr w:type="gramStart"/>
      <w:r w:rsidRPr="006C3D52">
        <w:t>«Вместе учимся мастерить»).</w:t>
      </w:r>
      <w:proofErr w:type="gramEnd"/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Аппликация. – М.: Вече, 2001. – 208с. – («Домашнее рукоделие»)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Ромашка: Сборник. / Сост. З. Костюшина. – М.: Молодая гвардия, 1985. – 111с.: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Вышивание, вязание, поделки из кожи: Сост. Т. А. Гончарова. – М.: Знание, 1993. – 224с.: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Женские рукоделия. – М.: Цитадель, 2000. – 512с.: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Гончарова Т. </w:t>
      </w:r>
      <w:r w:rsidRPr="006C3D52">
        <w:t>Рукоделие. – М.: Вече, 1999. – 480с. («Дом и хозяйство»).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Уютный дом своими руками / сост. В. А. Долгова. – Харьков: Книжный Клуб «Клуб Семейного Досуга»; Белгород: ООО «Книжный клуб “Клуб семейного досуга”», 2010. – 352с.: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  <w:rPr>
          <w:i/>
        </w:rPr>
      </w:pPr>
      <w:r w:rsidRPr="006C3D52">
        <w:rPr>
          <w:i/>
        </w:rPr>
        <w:t xml:space="preserve">Зайцева А. А. </w:t>
      </w:r>
      <w:r w:rsidRPr="006C3D52">
        <w:t>Оригинальные куклы своими руками / Анна Зайцева. – М.: Эксмо, 2009. – 64с.: ил. – (Азбука рукоделия).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Большая книга православного рукоделия / сост. О. Зарубина. – Харьков: Книжный Клуб «Клуб Семейного Досуга»; Белгород: ООО «Книжный клуб “Клуб семейного досуга”», 2012. – 336с.: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t>Игрушки-самоделки / авт.-сост. Л. Н. Лосич. – Мн.: «Элайда», 1997. – 255с.: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proofErr w:type="gramStart"/>
      <w:r w:rsidRPr="006C3D52">
        <w:t>Прекрасное</w:t>
      </w:r>
      <w:proofErr w:type="gramEnd"/>
      <w:r w:rsidRPr="006C3D52">
        <w:t xml:space="preserve"> – своими руками. / Сост. С. С. Газарян; Рисунки Б. Белова; Цв. фото Н. Зимина. – М.: Детская литература, 1986. – 157с.: ил. – (Библиотека для родителей).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Саймонс Л. </w:t>
      </w:r>
      <w:r w:rsidRPr="006C3D52">
        <w:t>Удивительные цветы из ниток и проволоки / Лили Саймонс; пер. с англ. Е.Лесовиковой. – Харьков: Книжный Клуб «Клуб Семейного Досуга»; Белгород: ООО «Книжный клуб “Клуб семейного досуга”», 2012. – 128с.: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Ирвин Б. </w:t>
      </w:r>
      <w:r w:rsidRPr="006C3D52">
        <w:t>Коврики, подушки, корзинки и другие изделия для дома. Плетение из ткани / Бобби Ирвин; пер. с англ. Е. Лесовиковой. – Харьков: Книжный Клуб «Клуб Семейного Досуга»; Белгород: ООО «Книжный клуб “Клуб семейного досуга”», 2011. – 144с.: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  <w:rPr>
          <w:i/>
        </w:rPr>
      </w:pPr>
      <w:r w:rsidRPr="006C3D52">
        <w:rPr>
          <w:i/>
        </w:rPr>
        <w:t xml:space="preserve">Смотрова Н. А. </w:t>
      </w:r>
      <w:r w:rsidRPr="006C3D52">
        <w:t>Нитяные игрушки. – СПб</w:t>
      </w:r>
      <w:proofErr w:type="gramStart"/>
      <w:r w:rsidRPr="006C3D52">
        <w:t>.: «</w:t>
      </w:r>
      <w:proofErr w:type="gramEnd"/>
      <w:r w:rsidRPr="006C3D52">
        <w:t>ДЕТСТВО-ПРЕСС», 2009. – 48с. + цв. вкл. 8с.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lastRenderedPageBreak/>
        <w:t xml:space="preserve">Нестерова Д. В. </w:t>
      </w:r>
      <w:r w:rsidRPr="006C3D52">
        <w:t>Рукоделие: энциклопедия / Д. В. Нестерова. – М.: АСТ, 2007. – 158, [2]с.: ил.</w:t>
      </w:r>
    </w:p>
    <w:p w:rsidR="006C3D52" w:rsidRPr="006C3D52" w:rsidRDefault="006C3D52" w:rsidP="006C3D52">
      <w:pPr>
        <w:numPr>
          <w:ilvl w:val="0"/>
          <w:numId w:val="1"/>
        </w:numPr>
        <w:jc w:val="both"/>
      </w:pPr>
      <w:r w:rsidRPr="006C3D52">
        <w:rPr>
          <w:i/>
        </w:rPr>
        <w:t xml:space="preserve">Лапеева Н. П. </w:t>
      </w:r>
      <w:r w:rsidRPr="006C3D52">
        <w:t>Шьем веселый зоопарк. – М.: Айрис-пресс, 2005. – 192с..: ил</w:t>
      </w:r>
      <w:proofErr w:type="gramStart"/>
      <w:r w:rsidRPr="006C3D52">
        <w:t>.</w:t>
      </w:r>
      <w:proofErr w:type="gramEnd"/>
      <w:r w:rsidRPr="006C3D52">
        <w:t xml:space="preserve"> + </w:t>
      </w:r>
      <w:proofErr w:type="gramStart"/>
      <w:r w:rsidRPr="006C3D52">
        <w:t>ц</w:t>
      </w:r>
      <w:proofErr w:type="gramEnd"/>
      <w:r w:rsidRPr="006C3D52">
        <w:t>в. вклейка 16с. – (Внимание: дети!).</w:t>
      </w:r>
    </w:p>
    <w:p w:rsidR="006C3D52" w:rsidRPr="006C3D52" w:rsidRDefault="006C3D52" w:rsidP="006C3D52">
      <w:pPr>
        <w:rPr>
          <w:i/>
        </w:rPr>
      </w:pPr>
    </w:p>
    <w:p w:rsidR="006C3D52" w:rsidRPr="006C3D52" w:rsidRDefault="006C3D52" w:rsidP="006C3D52">
      <w:pPr>
        <w:rPr>
          <w:i/>
        </w:rPr>
      </w:pPr>
    </w:p>
    <w:p w:rsidR="00F407B4" w:rsidRPr="006C3D52" w:rsidRDefault="00F407B4" w:rsidP="006C3D52"/>
    <w:sectPr w:rsidR="00F407B4" w:rsidRPr="006C3D52" w:rsidSect="006C3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FD"/>
    <w:multiLevelType w:val="hybridMultilevel"/>
    <w:tmpl w:val="DB32AE94"/>
    <w:lvl w:ilvl="0" w:tplc="ABC2A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3EDC"/>
    <w:multiLevelType w:val="hybridMultilevel"/>
    <w:tmpl w:val="166A5066"/>
    <w:lvl w:ilvl="0" w:tplc="ABC2A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F6C"/>
    <w:multiLevelType w:val="hybridMultilevel"/>
    <w:tmpl w:val="8A8803D6"/>
    <w:lvl w:ilvl="0" w:tplc="ABC2A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54203"/>
    <w:rsid w:val="006C0627"/>
    <w:rsid w:val="006C3D52"/>
    <w:rsid w:val="009B57E9"/>
    <w:rsid w:val="00AA3F3E"/>
    <w:rsid w:val="00CA2750"/>
    <w:rsid w:val="00CD358F"/>
    <w:rsid w:val="00D54203"/>
    <w:rsid w:val="00EA72A6"/>
    <w:rsid w:val="00F270B3"/>
    <w:rsid w:val="00F4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D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6C3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D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6C3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Пятина Светлана Валерьевна</dc:creator>
  <cp:keywords/>
  <dc:description/>
  <cp:lastModifiedBy>User</cp:lastModifiedBy>
  <cp:revision>11</cp:revision>
  <dcterms:created xsi:type="dcterms:W3CDTF">2017-02-07T07:55:00Z</dcterms:created>
  <dcterms:modified xsi:type="dcterms:W3CDTF">2017-11-01T06:57:00Z</dcterms:modified>
</cp:coreProperties>
</file>